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A9FC6" w14:textId="174F6BB6" w:rsidR="00547495" w:rsidRDefault="000C3A5D" w:rsidP="005C670B">
      <w:pPr>
        <w:pStyle w:val="Heading1"/>
        <w:numPr>
          <w:ilvl w:val="0"/>
          <w:numId w:val="40"/>
        </w:numPr>
        <w:spacing w:line="360" w:lineRule="auto"/>
        <w:ind w:left="567" w:hanging="567"/>
        <w:rPr>
          <w:i w:val="0"/>
          <w:sz w:val="24"/>
          <w:szCs w:val="24"/>
        </w:rPr>
      </w:pPr>
      <w:r w:rsidRPr="00A30A8C">
        <w:rPr>
          <w:i w:val="0"/>
          <w:sz w:val="24"/>
          <w:szCs w:val="24"/>
        </w:rPr>
        <w:t xml:space="preserve">Scope of work </w:t>
      </w:r>
    </w:p>
    <w:p w14:paraId="46B01AC3" w14:textId="1F1A5CBA" w:rsidR="00CE7BF8" w:rsidRDefault="00547495" w:rsidP="00EF0990">
      <w:pPr>
        <w:spacing w:line="240" w:lineRule="auto"/>
        <w:rPr>
          <w:rFonts w:ascii="Arial" w:hAnsi="Arial" w:cs="Arial"/>
          <w:b/>
          <w:lang w:val="en-US"/>
        </w:rPr>
      </w:pPr>
      <w:r w:rsidRPr="005C670B">
        <w:rPr>
          <w:rFonts w:ascii="Arial" w:hAnsi="Arial" w:cs="Arial"/>
          <w:b/>
          <w:lang w:val="en-US"/>
        </w:rPr>
        <w:t>Physical / Static Guarding and foot patrols, armed response, es</w:t>
      </w:r>
      <w:r w:rsidR="005B021F" w:rsidRPr="005C670B">
        <w:rPr>
          <w:rFonts w:ascii="Arial" w:hAnsi="Arial" w:cs="Arial"/>
          <w:b/>
          <w:lang w:val="en-US"/>
        </w:rPr>
        <w:t>corting and monitoring services and Tactical Response Services</w:t>
      </w:r>
      <w:r w:rsidR="00FB0447" w:rsidRPr="005C670B">
        <w:rPr>
          <w:rFonts w:ascii="Arial" w:hAnsi="Arial" w:cs="Arial"/>
          <w:b/>
          <w:lang w:val="en-US"/>
        </w:rPr>
        <w:t>.</w:t>
      </w:r>
    </w:p>
    <w:p w14:paraId="51640E7B" w14:textId="137D07B6" w:rsidR="00D34E33" w:rsidRPr="005C670B" w:rsidRDefault="0042417F" w:rsidP="00EF0990">
      <w:pPr>
        <w:spacing w:line="240" w:lineRule="auto"/>
        <w:rPr>
          <w:rFonts w:ascii="Arial" w:hAnsi="Arial" w:cs="Arial"/>
          <w:b/>
          <w:lang w:val="en-US"/>
        </w:rPr>
      </w:pPr>
      <w:r>
        <w:rPr>
          <w:rFonts w:ascii="Arial" w:hAnsi="Arial" w:cs="Arial"/>
          <w:b/>
          <w:lang w:val="en-US"/>
        </w:rPr>
        <w:t>Below</w:t>
      </w:r>
      <w:r w:rsidR="00D34E33">
        <w:rPr>
          <w:rFonts w:ascii="Arial" w:hAnsi="Arial" w:cs="Arial"/>
          <w:b/>
          <w:lang w:val="en-US"/>
        </w:rPr>
        <w:t xml:space="preserve"> is for the substation project:</w:t>
      </w:r>
    </w:p>
    <w:tbl>
      <w:tblPr>
        <w:tblW w:w="9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3"/>
        <w:gridCol w:w="611"/>
        <w:gridCol w:w="1515"/>
        <w:gridCol w:w="1680"/>
      </w:tblGrid>
      <w:tr w:rsidR="008A6CD6" w:rsidRPr="00BD3EAB" w14:paraId="14DDA7CF" w14:textId="77777777" w:rsidTr="005B56E5">
        <w:trPr>
          <w:trHeight w:val="538"/>
        </w:trPr>
        <w:tc>
          <w:tcPr>
            <w:tcW w:w="5763" w:type="dxa"/>
            <w:shd w:val="clear" w:color="000000" w:fill="B7DEE8"/>
            <w:vAlign w:val="center"/>
          </w:tcPr>
          <w:p w14:paraId="22C7CFD3" w14:textId="122EBE61" w:rsidR="008A6CD6" w:rsidRPr="005C670B" w:rsidRDefault="008A6CD6" w:rsidP="00EF0990">
            <w:pPr>
              <w:spacing w:after="0" w:line="240" w:lineRule="auto"/>
              <w:rPr>
                <w:rFonts w:ascii="Arial" w:eastAsia="Times New Roman" w:hAnsi="Arial" w:cs="Arial"/>
                <w:b/>
                <w:bCs/>
                <w:color w:val="000000"/>
                <w:lang w:eastAsia="en-ZA"/>
              </w:rPr>
            </w:pPr>
            <w:bookmarkStart w:id="0" w:name="_Hlk161733962"/>
            <w:r w:rsidRPr="005C670B">
              <w:rPr>
                <w:rFonts w:ascii="Arial" w:eastAsia="Times New Roman" w:hAnsi="Arial" w:cs="Arial"/>
                <w:b/>
                <w:bCs/>
                <w:color w:val="000000"/>
                <w:lang w:eastAsia="en-ZA"/>
              </w:rPr>
              <w:t xml:space="preserve">Guarding </w:t>
            </w:r>
            <w:r w:rsidR="00756880" w:rsidRPr="005C670B">
              <w:rPr>
                <w:rFonts w:ascii="Arial" w:eastAsia="Times New Roman" w:hAnsi="Arial" w:cs="Arial"/>
                <w:b/>
                <w:bCs/>
                <w:color w:val="000000"/>
                <w:lang w:eastAsia="en-ZA"/>
              </w:rPr>
              <w:t>Static</w:t>
            </w:r>
          </w:p>
        </w:tc>
        <w:tc>
          <w:tcPr>
            <w:tcW w:w="611" w:type="dxa"/>
            <w:shd w:val="clear" w:color="000000" w:fill="B7DEE8"/>
          </w:tcPr>
          <w:p w14:paraId="06399904" w14:textId="1EC11D67" w:rsidR="008A6CD6" w:rsidRPr="005C670B" w:rsidRDefault="008A6CD6" w:rsidP="007E588F">
            <w:pPr>
              <w:spacing w:after="0" w:line="240" w:lineRule="auto"/>
              <w:rPr>
                <w:rFonts w:ascii="Arial" w:eastAsia="Times New Roman" w:hAnsi="Arial" w:cs="Arial"/>
                <w:b/>
                <w:bCs/>
                <w:color w:val="000000"/>
                <w:lang w:eastAsia="en-ZA"/>
              </w:rPr>
            </w:pPr>
            <w:r w:rsidRPr="005C670B">
              <w:rPr>
                <w:rFonts w:ascii="Arial" w:eastAsia="Times New Roman" w:hAnsi="Arial" w:cs="Arial"/>
                <w:b/>
                <w:bCs/>
                <w:color w:val="000000"/>
                <w:lang w:eastAsia="en-ZA"/>
              </w:rPr>
              <w:t>Qty</w:t>
            </w:r>
          </w:p>
        </w:tc>
        <w:tc>
          <w:tcPr>
            <w:tcW w:w="1515" w:type="dxa"/>
            <w:shd w:val="clear" w:color="000000" w:fill="B7DEE8"/>
          </w:tcPr>
          <w:p w14:paraId="667C8EF1" w14:textId="67496877" w:rsidR="008A6CD6" w:rsidRPr="005C670B" w:rsidRDefault="008A6CD6" w:rsidP="007E588F">
            <w:pPr>
              <w:spacing w:after="0" w:line="240" w:lineRule="auto"/>
              <w:rPr>
                <w:rFonts w:ascii="Arial" w:eastAsia="Times New Roman" w:hAnsi="Arial" w:cs="Arial"/>
                <w:b/>
                <w:bCs/>
                <w:color w:val="000000"/>
                <w:lang w:eastAsia="en-ZA"/>
              </w:rPr>
            </w:pPr>
            <w:r w:rsidRPr="005C670B">
              <w:rPr>
                <w:rFonts w:ascii="Arial" w:eastAsia="Times New Roman" w:hAnsi="Arial" w:cs="Arial"/>
                <w:b/>
                <w:bCs/>
                <w:color w:val="000000"/>
                <w:lang w:eastAsia="en-ZA"/>
              </w:rPr>
              <w:t xml:space="preserve">Rates      </w:t>
            </w:r>
            <w:proofErr w:type="gramStart"/>
            <w:r w:rsidRPr="005C670B">
              <w:rPr>
                <w:rFonts w:ascii="Arial" w:eastAsia="Times New Roman" w:hAnsi="Arial" w:cs="Arial"/>
                <w:b/>
                <w:bCs/>
                <w:color w:val="000000"/>
                <w:lang w:eastAsia="en-ZA"/>
              </w:rPr>
              <w:t xml:space="preserve">   (</w:t>
            </w:r>
            <w:proofErr w:type="gramEnd"/>
            <w:r w:rsidRPr="005C670B">
              <w:rPr>
                <w:rFonts w:ascii="Arial" w:eastAsia="Times New Roman" w:hAnsi="Arial" w:cs="Arial"/>
                <w:b/>
                <w:bCs/>
                <w:color w:val="000000"/>
                <w:lang w:eastAsia="en-ZA"/>
              </w:rPr>
              <w:t>Per month)</w:t>
            </w:r>
          </w:p>
        </w:tc>
        <w:tc>
          <w:tcPr>
            <w:tcW w:w="1680" w:type="dxa"/>
            <w:shd w:val="clear" w:color="000000" w:fill="B7DEE8"/>
            <w:vAlign w:val="center"/>
          </w:tcPr>
          <w:p w14:paraId="2289A077" w14:textId="77777777" w:rsidR="008A6CD6" w:rsidRPr="005C670B" w:rsidRDefault="008A6CD6" w:rsidP="007E588F">
            <w:pPr>
              <w:spacing w:after="0" w:line="240" w:lineRule="auto"/>
              <w:rPr>
                <w:rFonts w:ascii="Arial" w:eastAsia="Times New Roman" w:hAnsi="Arial" w:cs="Arial"/>
                <w:b/>
                <w:bCs/>
                <w:color w:val="000000"/>
                <w:lang w:eastAsia="en-ZA"/>
              </w:rPr>
            </w:pPr>
            <w:r w:rsidRPr="005C670B">
              <w:rPr>
                <w:rFonts w:ascii="Arial" w:eastAsia="Times New Roman" w:hAnsi="Arial" w:cs="Arial"/>
                <w:b/>
                <w:bCs/>
                <w:color w:val="000000"/>
                <w:lang w:eastAsia="en-ZA"/>
              </w:rPr>
              <w:t>Total Rands (R) Excl. VAT</w:t>
            </w:r>
          </w:p>
        </w:tc>
      </w:tr>
      <w:tr w:rsidR="0042417F" w:rsidRPr="00BD3EAB" w14:paraId="3EF8C64C" w14:textId="77777777" w:rsidTr="005B56E5">
        <w:trPr>
          <w:trHeight w:val="389"/>
        </w:trPr>
        <w:tc>
          <w:tcPr>
            <w:tcW w:w="5763" w:type="dxa"/>
            <w:vAlign w:val="center"/>
          </w:tcPr>
          <w:p w14:paraId="5A48DBEC" w14:textId="309F60F3" w:rsidR="0042417F" w:rsidRPr="005C670B" w:rsidRDefault="0042417F" w:rsidP="007E588F">
            <w:pPr>
              <w:spacing w:after="0" w:line="240" w:lineRule="auto"/>
              <w:rPr>
                <w:rFonts w:ascii="Arial" w:eastAsia="Times New Roman" w:hAnsi="Arial" w:cs="Arial"/>
                <w:color w:val="000000"/>
                <w:lang w:eastAsia="en-ZA"/>
              </w:rPr>
            </w:pPr>
            <w:r>
              <w:rPr>
                <w:rFonts w:ascii="Arial" w:eastAsia="Times New Roman" w:hAnsi="Arial" w:cs="Arial"/>
                <w:color w:val="000000"/>
                <w:lang w:eastAsia="en-ZA"/>
              </w:rPr>
              <w:t>Grade B armed Supervisor - Dayshift</w:t>
            </w:r>
          </w:p>
        </w:tc>
        <w:tc>
          <w:tcPr>
            <w:tcW w:w="611" w:type="dxa"/>
            <w:vAlign w:val="center"/>
          </w:tcPr>
          <w:p w14:paraId="3829C740" w14:textId="2D63EF46" w:rsidR="0042417F" w:rsidRPr="005C670B" w:rsidRDefault="0042417F" w:rsidP="008A6CD6">
            <w:pPr>
              <w:spacing w:after="0" w:line="240" w:lineRule="auto"/>
              <w:jc w:val="center"/>
              <w:rPr>
                <w:rFonts w:ascii="Arial" w:eastAsia="Times New Roman" w:hAnsi="Arial" w:cs="Arial"/>
                <w:color w:val="000000"/>
                <w:lang w:eastAsia="en-ZA"/>
              </w:rPr>
            </w:pPr>
            <w:r>
              <w:rPr>
                <w:rFonts w:ascii="Arial" w:eastAsia="Times New Roman" w:hAnsi="Arial" w:cs="Arial"/>
                <w:color w:val="000000"/>
                <w:lang w:eastAsia="en-ZA"/>
              </w:rPr>
              <w:t>1</w:t>
            </w:r>
          </w:p>
        </w:tc>
        <w:tc>
          <w:tcPr>
            <w:tcW w:w="1515" w:type="dxa"/>
          </w:tcPr>
          <w:p w14:paraId="35CDA5E9" w14:textId="77777777" w:rsidR="0042417F" w:rsidRPr="005C670B" w:rsidRDefault="0042417F" w:rsidP="007E588F">
            <w:pPr>
              <w:spacing w:after="0" w:line="240" w:lineRule="auto"/>
              <w:jc w:val="right"/>
              <w:rPr>
                <w:rFonts w:ascii="Arial" w:eastAsia="Times New Roman" w:hAnsi="Arial" w:cs="Arial"/>
                <w:color w:val="000000"/>
                <w:lang w:eastAsia="en-ZA"/>
              </w:rPr>
            </w:pPr>
          </w:p>
        </w:tc>
        <w:tc>
          <w:tcPr>
            <w:tcW w:w="1680" w:type="dxa"/>
            <w:vAlign w:val="center"/>
          </w:tcPr>
          <w:p w14:paraId="2D62B64F" w14:textId="77777777" w:rsidR="0042417F" w:rsidRPr="005C670B" w:rsidRDefault="0042417F" w:rsidP="007E588F">
            <w:pPr>
              <w:spacing w:after="0" w:line="240" w:lineRule="auto"/>
              <w:jc w:val="right"/>
              <w:rPr>
                <w:rFonts w:ascii="Arial" w:eastAsia="Times New Roman" w:hAnsi="Arial" w:cs="Arial"/>
                <w:color w:val="000000"/>
                <w:lang w:eastAsia="en-ZA"/>
              </w:rPr>
            </w:pPr>
          </w:p>
        </w:tc>
      </w:tr>
      <w:tr w:rsidR="0042417F" w:rsidRPr="00BD3EAB" w14:paraId="7F01133C" w14:textId="77777777" w:rsidTr="005B56E5">
        <w:trPr>
          <w:trHeight w:val="389"/>
        </w:trPr>
        <w:tc>
          <w:tcPr>
            <w:tcW w:w="5763" w:type="dxa"/>
            <w:vAlign w:val="center"/>
          </w:tcPr>
          <w:p w14:paraId="76204E2A" w14:textId="7CB24333" w:rsidR="0042417F" w:rsidRPr="005C670B" w:rsidRDefault="0042417F" w:rsidP="007E588F">
            <w:pPr>
              <w:spacing w:after="0" w:line="240" w:lineRule="auto"/>
              <w:rPr>
                <w:rFonts w:ascii="Arial" w:eastAsia="Times New Roman" w:hAnsi="Arial" w:cs="Arial"/>
                <w:color w:val="000000"/>
                <w:lang w:eastAsia="en-ZA"/>
              </w:rPr>
            </w:pPr>
            <w:r>
              <w:rPr>
                <w:rFonts w:ascii="Arial" w:eastAsia="Times New Roman" w:hAnsi="Arial" w:cs="Arial"/>
                <w:color w:val="000000"/>
                <w:lang w:eastAsia="en-ZA"/>
              </w:rPr>
              <w:t>Grade B armed Supervisor - Nightshift</w:t>
            </w:r>
          </w:p>
        </w:tc>
        <w:tc>
          <w:tcPr>
            <w:tcW w:w="611" w:type="dxa"/>
            <w:vAlign w:val="center"/>
          </w:tcPr>
          <w:p w14:paraId="5063A030" w14:textId="5DC8E5ED" w:rsidR="0042417F" w:rsidRPr="005C670B" w:rsidRDefault="0042417F" w:rsidP="008A6CD6">
            <w:pPr>
              <w:spacing w:after="0" w:line="240" w:lineRule="auto"/>
              <w:jc w:val="center"/>
              <w:rPr>
                <w:rFonts w:ascii="Arial" w:eastAsia="Times New Roman" w:hAnsi="Arial" w:cs="Arial"/>
                <w:color w:val="000000"/>
                <w:lang w:eastAsia="en-ZA"/>
              </w:rPr>
            </w:pPr>
            <w:r>
              <w:rPr>
                <w:rFonts w:ascii="Arial" w:eastAsia="Times New Roman" w:hAnsi="Arial" w:cs="Arial"/>
                <w:color w:val="000000"/>
                <w:lang w:eastAsia="en-ZA"/>
              </w:rPr>
              <w:t>1</w:t>
            </w:r>
          </w:p>
        </w:tc>
        <w:tc>
          <w:tcPr>
            <w:tcW w:w="1515" w:type="dxa"/>
          </w:tcPr>
          <w:p w14:paraId="19051FE4" w14:textId="77777777" w:rsidR="0042417F" w:rsidRPr="005C670B" w:rsidRDefault="0042417F" w:rsidP="007E588F">
            <w:pPr>
              <w:spacing w:after="0" w:line="240" w:lineRule="auto"/>
              <w:jc w:val="right"/>
              <w:rPr>
                <w:rFonts w:ascii="Arial" w:eastAsia="Times New Roman" w:hAnsi="Arial" w:cs="Arial"/>
                <w:color w:val="000000"/>
                <w:lang w:eastAsia="en-ZA"/>
              </w:rPr>
            </w:pPr>
          </w:p>
        </w:tc>
        <w:tc>
          <w:tcPr>
            <w:tcW w:w="1680" w:type="dxa"/>
            <w:vAlign w:val="center"/>
          </w:tcPr>
          <w:p w14:paraId="74A5281F" w14:textId="77777777" w:rsidR="0042417F" w:rsidRPr="005C670B" w:rsidRDefault="0042417F" w:rsidP="007E588F">
            <w:pPr>
              <w:spacing w:after="0" w:line="240" w:lineRule="auto"/>
              <w:jc w:val="right"/>
              <w:rPr>
                <w:rFonts w:ascii="Arial" w:eastAsia="Times New Roman" w:hAnsi="Arial" w:cs="Arial"/>
                <w:color w:val="000000"/>
                <w:lang w:eastAsia="en-ZA"/>
              </w:rPr>
            </w:pPr>
          </w:p>
        </w:tc>
      </w:tr>
      <w:tr w:rsidR="008A6CD6" w:rsidRPr="00BD3EAB" w14:paraId="31B0EDB2" w14:textId="77777777" w:rsidTr="005B56E5">
        <w:trPr>
          <w:trHeight w:val="389"/>
        </w:trPr>
        <w:tc>
          <w:tcPr>
            <w:tcW w:w="5763" w:type="dxa"/>
            <w:vAlign w:val="center"/>
          </w:tcPr>
          <w:p w14:paraId="167B7AFB" w14:textId="407AFB60" w:rsidR="008A6CD6" w:rsidRPr="005C670B" w:rsidRDefault="008A6CD6" w:rsidP="007E588F">
            <w:pPr>
              <w:spacing w:after="0" w:line="240" w:lineRule="auto"/>
              <w:rPr>
                <w:rFonts w:ascii="Arial" w:eastAsia="Times New Roman" w:hAnsi="Arial" w:cs="Arial"/>
                <w:color w:val="000000"/>
                <w:lang w:eastAsia="en-ZA"/>
              </w:rPr>
            </w:pPr>
            <w:r w:rsidRPr="005C670B">
              <w:rPr>
                <w:rFonts w:ascii="Arial" w:eastAsia="Times New Roman" w:hAnsi="Arial" w:cs="Arial"/>
                <w:color w:val="000000"/>
                <w:lang w:eastAsia="en-ZA"/>
              </w:rPr>
              <w:t xml:space="preserve">Grade C Unarmed Security Officer - Dayshift </w:t>
            </w:r>
          </w:p>
        </w:tc>
        <w:tc>
          <w:tcPr>
            <w:tcW w:w="611" w:type="dxa"/>
            <w:vAlign w:val="center"/>
          </w:tcPr>
          <w:p w14:paraId="78E2B479" w14:textId="0EC550AD" w:rsidR="008A6CD6" w:rsidRPr="005C670B" w:rsidRDefault="008A6CD6" w:rsidP="008A6CD6">
            <w:pPr>
              <w:spacing w:after="0" w:line="240" w:lineRule="auto"/>
              <w:jc w:val="center"/>
              <w:rPr>
                <w:rFonts w:ascii="Arial" w:eastAsia="Times New Roman" w:hAnsi="Arial" w:cs="Arial"/>
                <w:color w:val="000000"/>
                <w:lang w:eastAsia="en-ZA"/>
              </w:rPr>
            </w:pPr>
            <w:r w:rsidRPr="005C670B">
              <w:rPr>
                <w:rFonts w:ascii="Arial" w:eastAsia="Times New Roman" w:hAnsi="Arial" w:cs="Arial"/>
                <w:color w:val="000000"/>
                <w:lang w:eastAsia="en-ZA"/>
              </w:rPr>
              <w:t>2</w:t>
            </w:r>
          </w:p>
        </w:tc>
        <w:tc>
          <w:tcPr>
            <w:tcW w:w="1515" w:type="dxa"/>
          </w:tcPr>
          <w:p w14:paraId="1A29AD4D" w14:textId="6AAFE4A0" w:rsidR="008A6CD6" w:rsidRPr="005C670B" w:rsidRDefault="008A6CD6" w:rsidP="007E588F">
            <w:pPr>
              <w:spacing w:after="0" w:line="240" w:lineRule="auto"/>
              <w:jc w:val="right"/>
              <w:rPr>
                <w:rFonts w:ascii="Arial" w:eastAsia="Times New Roman" w:hAnsi="Arial" w:cs="Arial"/>
                <w:color w:val="000000"/>
                <w:lang w:eastAsia="en-ZA"/>
              </w:rPr>
            </w:pPr>
          </w:p>
        </w:tc>
        <w:tc>
          <w:tcPr>
            <w:tcW w:w="1680" w:type="dxa"/>
            <w:vAlign w:val="center"/>
          </w:tcPr>
          <w:p w14:paraId="71C1C509" w14:textId="6EE8E93C" w:rsidR="008A6CD6" w:rsidRPr="005C670B" w:rsidRDefault="008A6CD6" w:rsidP="007E588F">
            <w:pPr>
              <w:spacing w:after="0" w:line="240" w:lineRule="auto"/>
              <w:jc w:val="right"/>
              <w:rPr>
                <w:rFonts w:ascii="Arial" w:eastAsia="Times New Roman" w:hAnsi="Arial" w:cs="Arial"/>
                <w:color w:val="000000"/>
                <w:lang w:eastAsia="en-ZA"/>
              </w:rPr>
            </w:pPr>
          </w:p>
        </w:tc>
      </w:tr>
      <w:tr w:rsidR="008A6CD6" w:rsidRPr="00BD3EAB" w14:paraId="5631F163" w14:textId="77777777" w:rsidTr="005B56E5">
        <w:trPr>
          <w:trHeight w:val="389"/>
        </w:trPr>
        <w:tc>
          <w:tcPr>
            <w:tcW w:w="5763" w:type="dxa"/>
            <w:vAlign w:val="center"/>
          </w:tcPr>
          <w:p w14:paraId="592F90C3" w14:textId="0B7E1A38" w:rsidR="008A6CD6" w:rsidRPr="005C670B" w:rsidRDefault="008A6CD6" w:rsidP="007E588F">
            <w:pPr>
              <w:spacing w:after="0" w:line="240" w:lineRule="auto"/>
              <w:rPr>
                <w:rFonts w:ascii="Arial" w:eastAsia="Times New Roman" w:hAnsi="Arial" w:cs="Arial"/>
                <w:color w:val="000000"/>
                <w:lang w:eastAsia="en-ZA"/>
              </w:rPr>
            </w:pPr>
            <w:r w:rsidRPr="005C670B">
              <w:rPr>
                <w:rFonts w:ascii="Arial" w:eastAsia="Times New Roman" w:hAnsi="Arial" w:cs="Arial"/>
                <w:color w:val="000000"/>
                <w:lang w:eastAsia="en-ZA"/>
              </w:rPr>
              <w:t>Grade C Unarmed Officer - Nightshift</w:t>
            </w:r>
          </w:p>
        </w:tc>
        <w:tc>
          <w:tcPr>
            <w:tcW w:w="611" w:type="dxa"/>
            <w:vAlign w:val="center"/>
          </w:tcPr>
          <w:p w14:paraId="2A03DCA0" w14:textId="76EDE295" w:rsidR="008A6CD6" w:rsidRPr="005C670B" w:rsidRDefault="00D34E33" w:rsidP="008A6CD6">
            <w:pPr>
              <w:spacing w:after="0" w:line="240" w:lineRule="auto"/>
              <w:jc w:val="center"/>
              <w:rPr>
                <w:rFonts w:ascii="Arial" w:eastAsia="Times New Roman" w:hAnsi="Arial" w:cs="Arial"/>
                <w:color w:val="000000"/>
                <w:lang w:eastAsia="en-ZA"/>
              </w:rPr>
            </w:pPr>
            <w:r>
              <w:rPr>
                <w:rFonts w:ascii="Arial" w:eastAsia="Times New Roman" w:hAnsi="Arial" w:cs="Arial"/>
                <w:color w:val="000000"/>
                <w:lang w:eastAsia="en-ZA"/>
              </w:rPr>
              <w:t>2</w:t>
            </w:r>
          </w:p>
        </w:tc>
        <w:tc>
          <w:tcPr>
            <w:tcW w:w="1515" w:type="dxa"/>
          </w:tcPr>
          <w:p w14:paraId="10D17D6E" w14:textId="2C328ACE" w:rsidR="008A6CD6" w:rsidRPr="005C670B" w:rsidRDefault="008A6CD6" w:rsidP="007E588F">
            <w:pPr>
              <w:spacing w:after="0" w:line="240" w:lineRule="auto"/>
              <w:jc w:val="right"/>
              <w:rPr>
                <w:rFonts w:ascii="Arial" w:eastAsia="Times New Roman" w:hAnsi="Arial" w:cs="Arial"/>
                <w:color w:val="000000"/>
                <w:lang w:eastAsia="en-ZA"/>
              </w:rPr>
            </w:pPr>
          </w:p>
        </w:tc>
        <w:tc>
          <w:tcPr>
            <w:tcW w:w="1680" w:type="dxa"/>
            <w:vAlign w:val="center"/>
          </w:tcPr>
          <w:p w14:paraId="6E192875" w14:textId="77777777" w:rsidR="008A6CD6" w:rsidRPr="005C670B" w:rsidRDefault="008A6CD6" w:rsidP="007E588F">
            <w:pPr>
              <w:spacing w:after="0" w:line="240" w:lineRule="auto"/>
              <w:jc w:val="right"/>
              <w:rPr>
                <w:rFonts w:ascii="Arial" w:eastAsia="Times New Roman" w:hAnsi="Arial" w:cs="Arial"/>
                <w:color w:val="000000"/>
                <w:lang w:eastAsia="en-ZA"/>
              </w:rPr>
            </w:pPr>
          </w:p>
        </w:tc>
      </w:tr>
      <w:tr w:rsidR="0042417F" w:rsidRPr="00BD3EAB" w14:paraId="3C7066CC" w14:textId="77777777" w:rsidTr="005B56E5">
        <w:trPr>
          <w:trHeight w:val="389"/>
        </w:trPr>
        <w:tc>
          <w:tcPr>
            <w:tcW w:w="5763" w:type="dxa"/>
            <w:vAlign w:val="center"/>
          </w:tcPr>
          <w:p w14:paraId="0DEAB60D" w14:textId="4FA993D6" w:rsidR="0042417F" w:rsidRPr="005C670B" w:rsidRDefault="0042417F" w:rsidP="007E588F">
            <w:pPr>
              <w:spacing w:after="0" w:line="240" w:lineRule="auto"/>
              <w:rPr>
                <w:rFonts w:ascii="Arial" w:eastAsia="Times New Roman" w:hAnsi="Arial" w:cs="Arial"/>
                <w:color w:val="000000"/>
                <w:lang w:eastAsia="en-ZA"/>
              </w:rPr>
            </w:pPr>
            <w:r w:rsidRPr="0042417F">
              <w:rPr>
                <w:rFonts w:ascii="Arial" w:eastAsia="Times New Roman" w:hAnsi="Arial" w:cs="Arial"/>
                <w:color w:val="000000"/>
                <w:lang w:eastAsia="en-ZA"/>
              </w:rPr>
              <w:t xml:space="preserve">4 x 2 Patrol vehicle (pickup truck) – </w:t>
            </w:r>
            <w:r>
              <w:rPr>
                <w:rFonts w:ascii="Arial" w:eastAsia="Times New Roman" w:hAnsi="Arial" w:cs="Arial"/>
                <w:color w:val="000000"/>
                <w:lang w:eastAsia="en-ZA"/>
              </w:rPr>
              <w:t>patrol</w:t>
            </w:r>
          </w:p>
        </w:tc>
        <w:tc>
          <w:tcPr>
            <w:tcW w:w="611" w:type="dxa"/>
            <w:vAlign w:val="center"/>
          </w:tcPr>
          <w:p w14:paraId="0056CA0C" w14:textId="1C8809DE" w:rsidR="0042417F" w:rsidRDefault="0042417F" w:rsidP="008A6CD6">
            <w:pPr>
              <w:spacing w:after="0" w:line="240" w:lineRule="auto"/>
              <w:jc w:val="center"/>
              <w:rPr>
                <w:rFonts w:ascii="Arial" w:eastAsia="Times New Roman" w:hAnsi="Arial" w:cs="Arial"/>
                <w:color w:val="000000"/>
                <w:lang w:eastAsia="en-ZA"/>
              </w:rPr>
            </w:pPr>
            <w:r>
              <w:rPr>
                <w:rFonts w:ascii="Arial" w:eastAsia="Times New Roman" w:hAnsi="Arial" w:cs="Arial"/>
                <w:color w:val="000000"/>
                <w:lang w:eastAsia="en-ZA"/>
              </w:rPr>
              <w:t>1</w:t>
            </w:r>
          </w:p>
        </w:tc>
        <w:tc>
          <w:tcPr>
            <w:tcW w:w="1515" w:type="dxa"/>
          </w:tcPr>
          <w:p w14:paraId="1C91E01D" w14:textId="77777777" w:rsidR="0042417F" w:rsidRPr="005C670B" w:rsidRDefault="0042417F" w:rsidP="007E588F">
            <w:pPr>
              <w:spacing w:after="0" w:line="240" w:lineRule="auto"/>
              <w:jc w:val="right"/>
              <w:rPr>
                <w:rFonts w:ascii="Arial" w:eastAsia="Times New Roman" w:hAnsi="Arial" w:cs="Arial"/>
                <w:color w:val="000000"/>
                <w:lang w:eastAsia="en-ZA"/>
              </w:rPr>
            </w:pPr>
          </w:p>
        </w:tc>
        <w:tc>
          <w:tcPr>
            <w:tcW w:w="1680" w:type="dxa"/>
            <w:vAlign w:val="center"/>
          </w:tcPr>
          <w:p w14:paraId="234F8364" w14:textId="77777777" w:rsidR="0042417F" w:rsidRPr="005C670B" w:rsidRDefault="0042417F" w:rsidP="007E588F">
            <w:pPr>
              <w:spacing w:after="0" w:line="240" w:lineRule="auto"/>
              <w:jc w:val="right"/>
              <w:rPr>
                <w:rFonts w:ascii="Arial" w:eastAsia="Times New Roman" w:hAnsi="Arial" w:cs="Arial"/>
                <w:color w:val="000000"/>
                <w:lang w:eastAsia="en-ZA"/>
              </w:rPr>
            </w:pPr>
          </w:p>
        </w:tc>
      </w:tr>
      <w:tr w:rsidR="00803F70" w:rsidRPr="00BD3EAB" w14:paraId="49822295" w14:textId="77777777" w:rsidTr="005B56E5">
        <w:trPr>
          <w:trHeight w:val="280"/>
        </w:trPr>
        <w:tc>
          <w:tcPr>
            <w:tcW w:w="5763" w:type="dxa"/>
            <w:shd w:val="clear" w:color="auto" w:fill="auto"/>
            <w:vAlign w:val="center"/>
          </w:tcPr>
          <w:p w14:paraId="71110BC7" w14:textId="77777777" w:rsidR="00803F70" w:rsidRPr="005C670B" w:rsidRDefault="00803F70" w:rsidP="007E588F">
            <w:pPr>
              <w:spacing w:after="0" w:line="240" w:lineRule="auto"/>
              <w:rPr>
                <w:rFonts w:ascii="Arial" w:eastAsia="Times New Roman" w:hAnsi="Arial" w:cs="Arial"/>
                <w:b/>
                <w:color w:val="000000"/>
                <w:lang w:eastAsia="en-ZA"/>
              </w:rPr>
            </w:pPr>
          </w:p>
        </w:tc>
        <w:tc>
          <w:tcPr>
            <w:tcW w:w="611" w:type="dxa"/>
            <w:shd w:val="clear" w:color="auto" w:fill="auto"/>
            <w:vAlign w:val="center"/>
          </w:tcPr>
          <w:p w14:paraId="35FDD445" w14:textId="77777777" w:rsidR="00803F70" w:rsidRPr="005C670B" w:rsidRDefault="00803F70" w:rsidP="008A6CD6">
            <w:pPr>
              <w:spacing w:after="0" w:line="240" w:lineRule="auto"/>
              <w:jc w:val="center"/>
              <w:rPr>
                <w:rFonts w:ascii="Arial" w:eastAsia="Times New Roman" w:hAnsi="Arial" w:cs="Arial"/>
                <w:b/>
                <w:iCs/>
                <w:color w:val="000000"/>
                <w:lang w:eastAsia="en-ZA"/>
              </w:rPr>
            </w:pPr>
          </w:p>
        </w:tc>
        <w:tc>
          <w:tcPr>
            <w:tcW w:w="1515" w:type="dxa"/>
            <w:shd w:val="clear" w:color="auto" w:fill="auto"/>
          </w:tcPr>
          <w:p w14:paraId="65C52206" w14:textId="77777777" w:rsidR="00803F70" w:rsidRPr="005C670B" w:rsidRDefault="00803F70" w:rsidP="007E588F">
            <w:pPr>
              <w:spacing w:after="0" w:line="240" w:lineRule="auto"/>
              <w:jc w:val="right"/>
              <w:rPr>
                <w:rFonts w:ascii="Arial" w:eastAsia="Times New Roman" w:hAnsi="Arial" w:cs="Arial"/>
                <w:b/>
                <w:iCs/>
                <w:color w:val="000000"/>
                <w:lang w:eastAsia="en-ZA"/>
              </w:rPr>
            </w:pPr>
          </w:p>
        </w:tc>
        <w:tc>
          <w:tcPr>
            <w:tcW w:w="1680" w:type="dxa"/>
            <w:shd w:val="clear" w:color="auto" w:fill="auto"/>
            <w:vAlign w:val="center"/>
          </w:tcPr>
          <w:p w14:paraId="56B71A8B" w14:textId="77777777" w:rsidR="00803F70" w:rsidRPr="005C670B" w:rsidRDefault="00803F70" w:rsidP="007E588F">
            <w:pPr>
              <w:spacing w:after="0" w:line="240" w:lineRule="auto"/>
              <w:jc w:val="right"/>
              <w:rPr>
                <w:rFonts w:ascii="Arial" w:eastAsia="Times New Roman" w:hAnsi="Arial" w:cs="Arial"/>
                <w:b/>
                <w:iCs/>
                <w:color w:val="000000"/>
                <w:lang w:eastAsia="en-ZA"/>
              </w:rPr>
            </w:pPr>
          </w:p>
        </w:tc>
      </w:tr>
      <w:tr w:rsidR="008A6CD6" w:rsidRPr="00BD3EAB" w14:paraId="57133787" w14:textId="77777777" w:rsidTr="005B56E5">
        <w:trPr>
          <w:trHeight w:val="280"/>
        </w:trPr>
        <w:tc>
          <w:tcPr>
            <w:tcW w:w="5763" w:type="dxa"/>
            <w:shd w:val="clear" w:color="auto" w:fill="B6DDE8"/>
            <w:vAlign w:val="center"/>
          </w:tcPr>
          <w:p w14:paraId="455AAAEC" w14:textId="77777777" w:rsidR="008A6CD6" w:rsidRPr="005C670B" w:rsidRDefault="008A6CD6" w:rsidP="007E588F">
            <w:pPr>
              <w:spacing w:after="0" w:line="240" w:lineRule="auto"/>
              <w:rPr>
                <w:rFonts w:ascii="Arial" w:eastAsia="Times New Roman" w:hAnsi="Arial" w:cs="Arial"/>
                <w:b/>
                <w:color w:val="000000"/>
                <w:lang w:eastAsia="en-ZA"/>
              </w:rPr>
            </w:pPr>
            <w:r w:rsidRPr="005C670B">
              <w:rPr>
                <w:rFonts w:ascii="Arial" w:eastAsia="Times New Roman" w:hAnsi="Arial" w:cs="Arial"/>
                <w:b/>
                <w:color w:val="000000"/>
                <w:lang w:eastAsia="en-ZA"/>
              </w:rPr>
              <w:t>SUB TOTAL (PER MONTH)</w:t>
            </w:r>
          </w:p>
        </w:tc>
        <w:tc>
          <w:tcPr>
            <w:tcW w:w="611" w:type="dxa"/>
            <w:shd w:val="clear" w:color="auto" w:fill="B6DDE8"/>
            <w:vAlign w:val="center"/>
          </w:tcPr>
          <w:p w14:paraId="6328C75B" w14:textId="77777777" w:rsidR="008A6CD6" w:rsidRPr="005C670B" w:rsidRDefault="008A6CD6" w:rsidP="008A6CD6">
            <w:pPr>
              <w:spacing w:after="0" w:line="240" w:lineRule="auto"/>
              <w:jc w:val="center"/>
              <w:rPr>
                <w:rFonts w:ascii="Arial" w:eastAsia="Times New Roman" w:hAnsi="Arial" w:cs="Arial"/>
                <w:b/>
                <w:iCs/>
                <w:color w:val="000000"/>
                <w:lang w:eastAsia="en-ZA"/>
              </w:rPr>
            </w:pPr>
          </w:p>
        </w:tc>
        <w:tc>
          <w:tcPr>
            <w:tcW w:w="1515" w:type="dxa"/>
            <w:shd w:val="clear" w:color="auto" w:fill="B6DDE8"/>
          </w:tcPr>
          <w:p w14:paraId="425BFB12" w14:textId="6EC3A89F" w:rsidR="008A6CD6" w:rsidRPr="005C670B" w:rsidRDefault="008A6CD6" w:rsidP="007E588F">
            <w:pPr>
              <w:spacing w:after="0" w:line="240" w:lineRule="auto"/>
              <w:jc w:val="right"/>
              <w:rPr>
                <w:rFonts w:ascii="Arial" w:eastAsia="Times New Roman" w:hAnsi="Arial" w:cs="Arial"/>
                <w:b/>
                <w:iCs/>
                <w:color w:val="000000"/>
                <w:lang w:eastAsia="en-ZA"/>
              </w:rPr>
            </w:pPr>
          </w:p>
        </w:tc>
        <w:tc>
          <w:tcPr>
            <w:tcW w:w="1680" w:type="dxa"/>
            <w:shd w:val="clear" w:color="auto" w:fill="B6DDE8"/>
            <w:vAlign w:val="center"/>
          </w:tcPr>
          <w:p w14:paraId="087A4E1C" w14:textId="21A3D8D5" w:rsidR="008A6CD6" w:rsidRPr="005C670B" w:rsidRDefault="008A6CD6" w:rsidP="007E588F">
            <w:pPr>
              <w:spacing w:after="0" w:line="240" w:lineRule="auto"/>
              <w:jc w:val="right"/>
              <w:rPr>
                <w:rFonts w:ascii="Arial" w:eastAsia="Times New Roman" w:hAnsi="Arial" w:cs="Arial"/>
                <w:b/>
                <w:iCs/>
                <w:color w:val="000000"/>
                <w:lang w:eastAsia="en-ZA"/>
              </w:rPr>
            </w:pPr>
          </w:p>
        </w:tc>
      </w:tr>
      <w:tr w:rsidR="008A6CD6" w:rsidRPr="00BD3EAB" w14:paraId="3CD695B4" w14:textId="77777777" w:rsidTr="005B56E5">
        <w:trPr>
          <w:trHeight w:val="335"/>
        </w:trPr>
        <w:tc>
          <w:tcPr>
            <w:tcW w:w="5763" w:type="dxa"/>
            <w:shd w:val="clear" w:color="auto" w:fill="B6DDE8"/>
            <w:vAlign w:val="center"/>
          </w:tcPr>
          <w:p w14:paraId="17460818" w14:textId="3ADA5FC9" w:rsidR="008A6CD6" w:rsidRPr="005C670B" w:rsidRDefault="008A6CD6" w:rsidP="007E588F">
            <w:pPr>
              <w:spacing w:after="0" w:line="240" w:lineRule="auto"/>
              <w:rPr>
                <w:rFonts w:ascii="Arial" w:eastAsia="Times New Roman" w:hAnsi="Arial" w:cs="Arial"/>
                <w:b/>
                <w:color w:val="000000"/>
                <w:lang w:eastAsia="en-ZA"/>
              </w:rPr>
            </w:pPr>
            <w:r w:rsidRPr="005C670B">
              <w:rPr>
                <w:rFonts w:ascii="Arial" w:eastAsia="Times New Roman" w:hAnsi="Arial" w:cs="Arial"/>
                <w:b/>
                <w:color w:val="000000"/>
                <w:lang w:eastAsia="en-ZA"/>
              </w:rPr>
              <w:t>TOTAL (</w:t>
            </w:r>
            <w:r w:rsidR="007D7DDA" w:rsidRPr="005C670B">
              <w:rPr>
                <w:rFonts w:ascii="Arial" w:eastAsia="Times New Roman" w:hAnsi="Arial" w:cs="Arial"/>
                <w:b/>
                <w:color w:val="000000"/>
                <w:lang w:eastAsia="en-ZA"/>
              </w:rPr>
              <w:t>CONTRACT PERIOD</w:t>
            </w:r>
            <w:r w:rsidRPr="005C670B">
              <w:rPr>
                <w:rFonts w:ascii="Arial" w:eastAsia="Times New Roman" w:hAnsi="Arial" w:cs="Arial"/>
                <w:b/>
                <w:color w:val="000000"/>
                <w:lang w:eastAsia="en-ZA"/>
              </w:rPr>
              <w:t>)</w:t>
            </w:r>
          </w:p>
        </w:tc>
        <w:tc>
          <w:tcPr>
            <w:tcW w:w="611" w:type="dxa"/>
            <w:shd w:val="clear" w:color="auto" w:fill="B6DDE8"/>
            <w:vAlign w:val="center"/>
          </w:tcPr>
          <w:p w14:paraId="55F3DCE0" w14:textId="77777777" w:rsidR="008A6CD6" w:rsidRPr="005C670B" w:rsidRDefault="008A6CD6" w:rsidP="008A6CD6">
            <w:pPr>
              <w:spacing w:after="0" w:line="240" w:lineRule="auto"/>
              <w:jc w:val="center"/>
              <w:rPr>
                <w:rFonts w:ascii="Arial" w:eastAsia="Times New Roman" w:hAnsi="Arial" w:cs="Arial"/>
                <w:b/>
                <w:iCs/>
                <w:color w:val="000000"/>
                <w:lang w:eastAsia="en-ZA"/>
              </w:rPr>
            </w:pPr>
          </w:p>
        </w:tc>
        <w:tc>
          <w:tcPr>
            <w:tcW w:w="1515" w:type="dxa"/>
            <w:shd w:val="clear" w:color="auto" w:fill="B6DDE8"/>
          </w:tcPr>
          <w:p w14:paraId="74B13038" w14:textId="2E74E7F8" w:rsidR="008A6CD6" w:rsidRPr="005C670B" w:rsidRDefault="008A6CD6" w:rsidP="007E588F">
            <w:pPr>
              <w:spacing w:after="0" w:line="240" w:lineRule="auto"/>
              <w:jc w:val="right"/>
              <w:rPr>
                <w:rFonts w:ascii="Arial" w:eastAsia="Times New Roman" w:hAnsi="Arial" w:cs="Arial"/>
                <w:b/>
                <w:iCs/>
                <w:color w:val="000000"/>
                <w:lang w:eastAsia="en-ZA"/>
              </w:rPr>
            </w:pPr>
          </w:p>
        </w:tc>
        <w:tc>
          <w:tcPr>
            <w:tcW w:w="1680" w:type="dxa"/>
            <w:shd w:val="clear" w:color="auto" w:fill="B6DDE8"/>
            <w:vAlign w:val="center"/>
          </w:tcPr>
          <w:p w14:paraId="5F398600" w14:textId="4658D3C2" w:rsidR="008A6CD6" w:rsidRPr="005C670B" w:rsidRDefault="008A6CD6" w:rsidP="007E588F">
            <w:pPr>
              <w:spacing w:after="0" w:line="240" w:lineRule="auto"/>
              <w:jc w:val="right"/>
              <w:rPr>
                <w:rFonts w:ascii="Arial" w:eastAsia="Times New Roman" w:hAnsi="Arial" w:cs="Arial"/>
                <w:b/>
                <w:iCs/>
                <w:color w:val="000000"/>
                <w:lang w:eastAsia="en-ZA"/>
              </w:rPr>
            </w:pPr>
          </w:p>
        </w:tc>
      </w:tr>
      <w:bookmarkEnd w:id="0"/>
    </w:tbl>
    <w:p w14:paraId="507DABF9" w14:textId="3382C7EF" w:rsidR="00FB0447" w:rsidRDefault="00FB0447" w:rsidP="00EB268B">
      <w:pPr>
        <w:spacing w:line="240" w:lineRule="auto"/>
        <w:ind w:left="-567"/>
        <w:rPr>
          <w:rFonts w:ascii="Arial" w:hAnsi="Arial" w:cs="Arial"/>
          <w:b/>
          <w:sz w:val="24"/>
          <w:szCs w:val="24"/>
          <w:lang w:val="en-US"/>
        </w:rPr>
      </w:pPr>
    </w:p>
    <w:p w14:paraId="2162DB5C" w14:textId="0FDD028F" w:rsidR="00A24FED" w:rsidRPr="005C670B" w:rsidRDefault="00A24FED" w:rsidP="000040E4">
      <w:pPr>
        <w:tabs>
          <w:tab w:val="left" w:pos="567"/>
        </w:tabs>
        <w:rPr>
          <w:rFonts w:ascii="Arial" w:hAnsi="Arial" w:cs="Arial"/>
          <w:lang w:val="en-US"/>
        </w:rPr>
      </w:pPr>
      <w:r w:rsidRPr="005C670B">
        <w:rPr>
          <w:rFonts w:ascii="Arial" w:hAnsi="Arial" w:cs="Arial"/>
          <w:lang w:val="en-US"/>
        </w:rPr>
        <w:t>Services that will be provided by Eskom are adhoc services based on certain risks. The following risk will be considered for these services:</w:t>
      </w:r>
    </w:p>
    <w:p w14:paraId="68862944" w14:textId="77777777" w:rsidR="00A24FED" w:rsidRPr="005C670B" w:rsidRDefault="00A24FED" w:rsidP="00AA4DAA">
      <w:pPr>
        <w:pStyle w:val="ListParagraph"/>
        <w:numPr>
          <w:ilvl w:val="0"/>
          <w:numId w:val="39"/>
        </w:numPr>
        <w:tabs>
          <w:tab w:val="left" w:pos="426"/>
        </w:tabs>
        <w:ind w:left="851" w:hanging="425"/>
        <w:rPr>
          <w:sz w:val="22"/>
          <w:szCs w:val="22"/>
          <w:lang w:val="en-US"/>
        </w:rPr>
      </w:pPr>
      <w:r w:rsidRPr="005C670B">
        <w:rPr>
          <w:sz w:val="22"/>
          <w:szCs w:val="22"/>
          <w:lang w:val="en-US"/>
        </w:rPr>
        <w:t>Community protest</w:t>
      </w:r>
    </w:p>
    <w:p w14:paraId="7DEA1587" w14:textId="77777777" w:rsidR="00A24FED" w:rsidRPr="005C670B" w:rsidRDefault="00A24FED" w:rsidP="00AA4DAA">
      <w:pPr>
        <w:pStyle w:val="ListParagraph"/>
        <w:numPr>
          <w:ilvl w:val="0"/>
          <w:numId w:val="39"/>
        </w:numPr>
        <w:tabs>
          <w:tab w:val="left" w:pos="426"/>
        </w:tabs>
        <w:ind w:left="851" w:hanging="425"/>
        <w:rPr>
          <w:sz w:val="22"/>
          <w:szCs w:val="22"/>
          <w:lang w:val="en-US"/>
        </w:rPr>
      </w:pPr>
      <w:r w:rsidRPr="005C670B">
        <w:rPr>
          <w:sz w:val="22"/>
          <w:szCs w:val="22"/>
          <w:lang w:val="en-US"/>
        </w:rPr>
        <w:t>Intimidation of Eskom staff</w:t>
      </w:r>
    </w:p>
    <w:p w14:paraId="1848D79A" w14:textId="01F3F48C" w:rsidR="00A24FED" w:rsidRPr="005C670B" w:rsidRDefault="00A24FED" w:rsidP="00AA4DAA">
      <w:pPr>
        <w:pStyle w:val="ListParagraph"/>
        <w:numPr>
          <w:ilvl w:val="0"/>
          <w:numId w:val="39"/>
        </w:numPr>
        <w:tabs>
          <w:tab w:val="left" w:pos="426"/>
        </w:tabs>
        <w:ind w:left="851" w:hanging="425"/>
        <w:rPr>
          <w:sz w:val="22"/>
          <w:szCs w:val="22"/>
          <w:lang w:val="en-US"/>
        </w:rPr>
      </w:pPr>
      <w:r w:rsidRPr="005C670B">
        <w:rPr>
          <w:sz w:val="22"/>
          <w:szCs w:val="22"/>
          <w:lang w:val="en-US"/>
        </w:rPr>
        <w:t xml:space="preserve">Contractor leaving site due to bankruptcy or financial disputes with </w:t>
      </w:r>
      <w:r w:rsidR="008A6CD6" w:rsidRPr="005C670B">
        <w:rPr>
          <w:sz w:val="22"/>
          <w:szCs w:val="22"/>
          <w:lang w:val="en-US"/>
        </w:rPr>
        <w:t>Eskom.</w:t>
      </w:r>
    </w:p>
    <w:p w14:paraId="3D83F6A7" w14:textId="62FB9437" w:rsidR="00A24FED" w:rsidRPr="005C670B" w:rsidRDefault="00A24FED" w:rsidP="00AA4DAA">
      <w:pPr>
        <w:pStyle w:val="ListParagraph"/>
        <w:numPr>
          <w:ilvl w:val="0"/>
          <w:numId w:val="39"/>
        </w:numPr>
        <w:tabs>
          <w:tab w:val="left" w:pos="426"/>
        </w:tabs>
        <w:ind w:left="851" w:hanging="425"/>
        <w:rPr>
          <w:sz w:val="22"/>
          <w:szCs w:val="22"/>
          <w:lang w:val="en-US"/>
        </w:rPr>
      </w:pPr>
      <w:r w:rsidRPr="005C670B">
        <w:rPr>
          <w:sz w:val="22"/>
          <w:szCs w:val="22"/>
          <w:lang w:val="en-US"/>
        </w:rPr>
        <w:t>Strike actions</w:t>
      </w:r>
      <w:r w:rsidR="003140D8" w:rsidRPr="005C670B">
        <w:rPr>
          <w:sz w:val="22"/>
          <w:szCs w:val="22"/>
          <w:lang w:val="en-US"/>
        </w:rPr>
        <w:t xml:space="preserve"> labour </w:t>
      </w:r>
      <w:r w:rsidR="008A6CD6" w:rsidRPr="005C670B">
        <w:rPr>
          <w:sz w:val="22"/>
          <w:szCs w:val="22"/>
          <w:lang w:val="en-US"/>
        </w:rPr>
        <w:t>related.</w:t>
      </w:r>
    </w:p>
    <w:p w14:paraId="0A9A37FE" w14:textId="19232925" w:rsidR="003140D8" w:rsidRPr="005C670B" w:rsidRDefault="003140D8" w:rsidP="00AA4DAA">
      <w:pPr>
        <w:pStyle w:val="ListParagraph"/>
        <w:numPr>
          <w:ilvl w:val="0"/>
          <w:numId w:val="39"/>
        </w:numPr>
        <w:tabs>
          <w:tab w:val="left" w:pos="426"/>
        </w:tabs>
        <w:ind w:left="851" w:hanging="425"/>
        <w:rPr>
          <w:sz w:val="22"/>
          <w:szCs w:val="22"/>
          <w:lang w:val="en-US"/>
        </w:rPr>
      </w:pPr>
      <w:r w:rsidRPr="005C670B">
        <w:rPr>
          <w:sz w:val="22"/>
          <w:szCs w:val="22"/>
          <w:lang w:val="en-US"/>
        </w:rPr>
        <w:t xml:space="preserve">Threats made against Eskom </w:t>
      </w:r>
      <w:r w:rsidR="008A6CD6" w:rsidRPr="005C670B">
        <w:rPr>
          <w:sz w:val="22"/>
          <w:szCs w:val="22"/>
          <w:lang w:val="en-US"/>
        </w:rPr>
        <w:t>staff.</w:t>
      </w:r>
    </w:p>
    <w:p w14:paraId="4CAB15CB" w14:textId="77777777" w:rsidR="000138AF" w:rsidRPr="005C670B" w:rsidRDefault="003140D8" w:rsidP="00AA4DAA">
      <w:pPr>
        <w:pStyle w:val="ListParagraph"/>
        <w:numPr>
          <w:ilvl w:val="0"/>
          <w:numId w:val="39"/>
        </w:numPr>
        <w:tabs>
          <w:tab w:val="left" w:pos="426"/>
        </w:tabs>
        <w:ind w:left="851" w:hanging="425"/>
        <w:rPr>
          <w:sz w:val="22"/>
          <w:szCs w:val="22"/>
          <w:lang w:val="en-US"/>
        </w:rPr>
      </w:pPr>
      <w:r w:rsidRPr="005C670B">
        <w:rPr>
          <w:sz w:val="22"/>
          <w:szCs w:val="22"/>
          <w:lang w:val="en-US"/>
        </w:rPr>
        <w:t xml:space="preserve">General protection of Eskom assets during change of contractors within the </w:t>
      </w:r>
      <w:r w:rsidR="000138AF" w:rsidRPr="005C670B">
        <w:rPr>
          <w:sz w:val="22"/>
          <w:szCs w:val="22"/>
          <w:lang w:val="en-US"/>
        </w:rPr>
        <w:t xml:space="preserve"> </w:t>
      </w:r>
    </w:p>
    <w:p w14:paraId="5962BE26" w14:textId="6C5E43CB" w:rsidR="003140D8" w:rsidRPr="005C670B" w:rsidRDefault="000138AF" w:rsidP="00AA4DAA">
      <w:pPr>
        <w:pStyle w:val="ListParagraph"/>
        <w:tabs>
          <w:tab w:val="left" w:pos="426"/>
        </w:tabs>
        <w:ind w:left="851" w:hanging="425"/>
        <w:rPr>
          <w:sz w:val="22"/>
          <w:szCs w:val="22"/>
          <w:lang w:val="en-US"/>
        </w:rPr>
      </w:pPr>
      <w:r w:rsidRPr="005C670B">
        <w:rPr>
          <w:sz w:val="22"/>
          <w:szCs w:val="22"/>
          <w:lang w:val="en-US"/>
        </w:rPr>
        <w:t xml:space="preserve">      </w:t>
      </w:r>
      <w:r w:rsidR="00AA4DAA">
        <w:rPr>
          <w:sz w:val="22"/>
          <w:szCs w:val="22"/>
          <w:lang w:val="en-US"/>
        </w:rPr>
        <w:t xml:space="preserve"> </w:t>
      </w:r>
      <w:r w:rsidR="003140D8" w:rsidRPr="005C670B">
        <w:rPr>
          <w:sz w:val="22"/>
          <w:szCs w:val="22"/>
          <w:lang w:val="en-US"/>
        </w:rPr>
        <w:t xml:space="preserve">project </w:t>
      </w:r>
      <w:r w:rsidRPr="005C670B">
        <w:rPr>
          <w:sz w:val="22"/>
          <w:szCs w:val="22"/>
          <w:lang w:val="en-US"/>
        </w:rPr>
        <w:t>l</w:t>
      </w:r>
      <w:r w:rsidR="003140D8" w:rsidRPr="005C670B">
        <w:rPr>
          <w:sz w:val="22"/>
          <w:szCs w:val="22"/>
          <w:lang w:val="en-US"/>
        </w:rPr>
        <w:t>ifecycle.</w:t>
      </w:r>
    </w:p>
    <w:p w14:paraId="0A3CC281" w14:textId="77777777" w:rsidR="00547495" w:rsidRDefault="00547495" w:rsidP="00547495">
      <w:pPr>
        <w:pStyle w:val="ListParagraph"/>
        <w:ind w:left="-567"/>
        <w:rPr>
          <w:b/>
          <w:u w:val="single"/>
        </w:rPr>
      </w:pPr>
    </w:p>
    <w:p w14:paraId="57FE73BA" w14:textId="77777777" w:rsidR="00122E2C" w:rsidRPr="008A6CD6" w:rsidRDefault="00B308F6" w:rsidP="00AA4DAA">
      <w:pPr>
        <w:pStyle w:val="ListParagraph"/>
        <w:numPr>
          <w:ilvl w:val="0"/>
          <w:numId w:val="8"/>
        </w:numPr>
        <w:tabs>
          <w:tab w:val="left" w:pos="567"/>
        </w:tabs>
        <w:spacing w:line="360" w:lineRule="auto"/>
        <w:ind w:left="567" w:hanging="567"/>
        <w:rPr>
          <w:b/>
        </w:rPr>
      </w:pPr>
      <w:r w:rsidRPr="008A6CD6">
        <w:rPr>
          <w:b/>
        </w:rPr>
        <w:t>Static Guarding</w:t>
      </w:r>
    </w:p>
    <w:p w14:paraId="45297581" w14:textId="77777777" w:rsidR="008D3FE1" w:rsidRPr="005C670B" w:rsidRDefault="008D3FE1" w:rsidP="005B3108">
      <w:pPr>
        <w:pStyle w:val="Heading2"/>
        <w:numPr>
          <w:ilvl w:val="1"/>
          <w:numId w:val="8"/>
        </w:numPr>
        <w:tabs>
          <w:tab w:val="left" w:pos="567"/>
        </w:tabs>
        <w:spacing w:line="360" w:lineRule="auto"/>
        <w:ind w:left="0" w:firstLine="0"/>
        <w:rPr>
          <w:i w:val="0"/>
          <w:sz w:val="22"/>
          <w:szCs w:val="22"/>
        </w:rPr>
      </w:pPr>
      <w:r w:rsidRPr="005C670B">
        <w:rPr>
          <w:i w:val="0"/>
          <w:sz w:val="22"/>
          <w:szCs w:val="22"/>
        </w:rPr>
        <w:t>Guard Duties</w:t>
      </w:r>
    </w:p>
    <w:p w14:paraId="628DA7C2" w14:textId="38269D1D" w:rsidR="008D3FE1" w:rsidRPr="005C670B" w:rsidRDefault="008D3FE1" w:rsidP="008A6CD6">
      <w:pPr>
        <w:numPr>
          <w:ilvl w:val="0"/>
          <w:numId w:val="28"/>
        </w:numPr>
        <w:spacing w:after="0"/>
        <w:ind w:left="993" w:hanging="426"/>
        <w:rPr>
          <w:rFonts w:ascii="Arial" w:eastAsia="Times New Roman" w:hAnsi="Arial" w:cs="Arial"/>
          <w:lang w:val="en-GB"/>
        </w:rPr>
      </w:pPr>
      <w:r w:rsidRPr="005C670B">
        <w:rPr>
          <w:rFonts w:ascii="Arial" w:eastAsia="Times New Roman" w:hAnsi="Arial" w:cs="Arial"/>
          <w:lang w:val="en-GB"/>
        </w:rPr>
        <w:t xml:space="preserve">Observe </w:t>
      </w:r>
      <w:r w:rsidR="008A6CD6" w:rsidRPr="005C670B">
        <w:rPr>
          <w:rFonts w:ascii="Arial" w:eastAsia="Times New Roman" w:hAnsi="Arial" w:cs="Arial"/>
          <w:lang w:val="en-GB"/>
        </w:rPr>
        <w:t>surroundings.</w:t>
      </w:r>
    </w:p>
    <w:p w14:paraId="6F69ABC5" w14:textId="07F63521" w:rsidR="008D3FE1" w:rsidRPr="005C670B" w:rsidRDefault="008D3FE1" w:rsidP="008A6CD6">
      <w:pPr>
        <w:numPr>
          <w:ilvl w:val="0"/>
          <w:numId w:val="28"/>
        </w:numPr>
        <w:spacing w:after="0"/>
        <w:ind w:left="993" w:hanging="426"/>
        <w:rPr>
          <w:rFonts w:ascii="Arial" w:eastAsia="Times New Roman" w:hAnsi="Arial" w:cs="Arial"/>
          <w:lang w:val="en-GB"/>
        </w:rPr>
      </w:pPr>
      <w:r w:rsidRPr="005C670B">
        <w:rPr>
          <w:rFonts w:ascii="Arial" w:eastAsia="Times New Roman" w:hAnsi="Arial" w:cs="Arial"/>
          <w:lang w:val="en-GB"/>
        </w:rPr>
        <w:t>Report suspicious incidents/activities/</w:t>
      </w:r>
      <w:r w:rsidR="008A6CD6" w:rsidRPr="005C670B">
        <w:rPr>
          <w:rFonts w:ascii="Arial" w:eastAsia="Times New Roman" w:hAnsi="Arial" w:cs="Arial"/>
          <w:lang w:val="en-GB"/>
        </w:rPr>
        <w:t>occurrences.</w:t>
      </w:r>
    </w:p>
    <w:p w14:paraId="43EF8CCB" w14:textId="77777777" w:rsidR="008D3FE1" w:rsidRPr="005C670B" w:rsidRDefault="008D3FE1" w:rsidP="008A6CD6">
      <w:pPr>
        <w:numPr>
          <w:ilvl w:val="0"/>
          <w:numId w:val="28"/>
        </w:numPr>
        <w:spacing w:after="0"/>
        <w:ind w:left="993" w:hanging="426"/>
        <w:rPr>
          <w:rFonts w:ascii="Arial" w:eastAsia="Times New Roman" w:hAnsi="Arial" w:cs="Arial"/>
          <w:lang w:val="en-GB"/>
        </w:rPr>
      </w:pPr>
      <w:r w:rsidRPr="005C670B">
        <w:rPr>
          <w:rFonts w:ascii="Arial" w:eastAsia="Times New Roman" w:hAnsi="Arial" w:cs="Arial"/>
          <w:lang w:val="en-GB"/>
        </w:rPr>
        <w:t>Render guarding services at special events (</w:t>
      </w:r>
      <w:proofErr w:type="gramStart"/>
      <w:r w:rsidRPr="005C670B">
        <w:rPr>
          <w:rFonts w:ascii="Arial" w:eastAsia="Times New Roman" w:hAnsi="Arial" w:cs="Arial"/>
          <w:lang w:val="en-GB"/>
        </w:rPr>
        <w:t>e.g.</w:t>
      </w:r>
      <w:proofErr w:type="gramEnd"/>
      <w:r w:rsidRPr="005C670B">
        <w:rPr>
          <w:rFonts w:ascii="Arial" w:eastAsia="Times New Roman" w:hAnsi="Arial" w:cs="Arial"/>
          <w:lang w:val="en-GB"/>
        </w:rPr>
        <w:t xml:space="preserve"> general overall)</w:t>
      </w:r>
    </w:p>
    <w:p w14:paraId="57F914B2" w14:textId="77777777" w:rsidR="00275086" w:rsidRPr="005C670B" w:rsidRDefault="00562669" w:rsidP="008A6CD6">
      <w:pPr>
        <w:numPr>
          <w:ilvl w:val="0"/>
          <w:numId w:val="28"/>
        </w:numPr>
        <w:spacing w:after="0"/>
        <w:ind w:left="993" w:hanging="426"/>
        <w:rPr>
          <w:rFonts w:ascii="Arial" w:eastAsia="Times New Roman" w:hAnsi="Arial" w:cs="Arial"/>
          <w:lang w:val="en-GB"/>
        </w:rPr>
      </w:pPr>
      <w:r w:rsidRPr="005C670B">
        <w:rPr>
          <w:rFonts w:ascii="Arial" w:eastAsia="Times New Roman" w:hAnsi="Arial" w:cs="Arial"/>
          <w:lang w:val="en-GB"/>
        </w:rPr>
        <w:t>Alcohol testing on sites</w:t>
      </w:r>
    </w:p>
    <w:p w14:paraId="099BDF69" w14:textId="77777777" w:rsidR="00562669" w:rsidRPr="00275086" w:rsidRDefault="00562669" w:rsidP="008A6CD6">
      <w:pPr>
        <w:spacing w:after="0" w:line="240" w:lineRule="auto"/>
        <w:rPr>
          <w:rFonts w:ascii="Arial" w:eastAsia="Times New Roman" w:hAnsi="Arial" w:cs="Arial"/>
          <w:color w:val="FF0000"/>
          <w:sz w:val="24"/>
          <w:szCs w:val="24"/>
          <w:lang w:val="en-GB"/>
        </w:rPr>
      </w:pPr>
    </w:p>
    <w:p w14:paraId="3BD68474" w14:textId="77777777" w:rsidR="008D3FE1" w:rsidRPr="005C670B" w:rsidRDefault="00B87EB1" w:rsidP="008A6CD6">
      <w:pPr>
        <w:tabs>
          <w:tab w:val="left" w:pos="4005"/>
        </w:tabs>
        <w:spacing w:after="0" w:line="240" w:lineRule="auto"/>
        <w:rPr>
          <w:rFonts w:ascii="Arial" w:eastAsia="Times New Roman" w:hAnsi="Arial" w:cs="Arial"/>
          <w:lang w:val="en-GB"/>
        </w:rPr>
      </w:pPr>
      <w:r w:rsidRPr="005C670B">
        <w:rPr>
          <w:rFonts w:ascii="Arial" w:eastAsia="Times New Roman" w:hAnsi="Arial" w:cs="Arial"/>
          <w:lang w:val="en-GB"/>
        </w:rPr>
        <w:tab/>
      </w:r>
    </w:p>
    <w:p w14:paraId="5443EBC4" w14:textId="77777777" w:rsidR="007A64D5" w:rsidRPr="007A64D5" w:rsidRDefault="007A64D5" w:rsidP="007A64D5">
      <w:pPr>
        <w:pStyle w:val="ListParagraph"/>
        <w:keepNext/>
        <w:numPr>
          <w:ilvl w:val="0"/>
          <w:numId w:val="6"/>
        </w:numPr>
        <w:outlineLvl w:val="0"/>
        <w:rPr>
          <w:b/>
          <w:bCs/>
          <w:i/>
          <w:iCs/>
          <w:vanish/>
          <w:sz w:val="28"/>
          <w:szCs w:val="28"/>
          <w:lang w:val="en-US"/>
        </w:rPr>
      </w:pPr>
    </w:p>
    <w:p w14:paraId="5FA53B90" w14:textId="77777777" w:rsidR="007A64D5" w:rsidRPr="007A64D5" w:rsidRDefault="007A64D5" w:rsidP="007A64D5">
      <w:pPr>
        <w:pStyle w:val="ListParagraph"/>
        <w:keepNext/>
        <w:numPr>
          <w:ilvl w:val="0"/>
          <w:numId w:val="6"/>
        </w:numPr>
        <w:outlineLvl w:val="0"/>
        <w:rPr>
          <w:b/>
          <w:bCs/>
          <w:i/>
          <w:iCs/>
          <w:vanish/>
          <w:sz w:val="28"/>
          <w:szCs w:val="28"/>
          <w:lang w:val="en-US"/>
        </w:rPr>
      </w:pPr>
    </w:p>
    <w:p w14:paraId="5DDC15F1" w14:textId="77777777" w:rsidR="007A64D5" w:rsidRPr="007A64D5" w:rsidRDefault="007A64D5" w:rsidP="007A64D5">
      <w:pPr>
        <w:pStyle w:val="ListParagraph"/>
        <w:keepNext/>
        <w:numPr>
          <w:ilvl w:val="1"/>
          <w:numId w:val="6"/>
        </w:numPr>
        <w:outlineLvl w:val="1"/>
        <w:rPr>
          <w:b/>
          <w:bCs/>
          <w:i/>
          <w:iCs/>
          <w:vanish/>
          <w:lang w:val="en-US"/>
        </w:rPr>
      </w:pPr>
    </w:p>
    <w:p w14:paraId="2FA430A8" w14:textId="5C51EF65" w:rsidR="008D3FE1" w:rsidRPr="007A64D5" w:rsidRDefault="008D3FE1" w:rsidP="007A64D5">
      <w:pPr>
        <w:pStyle w:val="Heading2"/>
        <w:spacing w:line="360" w:lineRule="auto"/>
        <w:ind w:left="576"/>
        <w:rPr>
          <w:i w:val="0"/>
          <w:iCs w:val="0"/>
          <w:sz w:val="22"/>
          <w:szCs w:val="22"/>
        </w:rPr>
      </w:pPr>
      <w:r w:rsidRPr="007A64D5">
        <w:rPr>
          <w:i w:val="0"/>
          <w:iCs w:val="0"/>
          <w:sz w:val="22"/>
          <w:szCs w:val="22"/>
        </w:rPr>
        <w:t xml:space="preserve">Visitor Management </w:t>
      </w:r>
    </w:p>
    <w:p w14:paraId="48EB60B1" w14:textId="4177382E" w:rsidR="008D3FE1" w:rsidRPr="005C670B" w:rsidRDefault="008D3FE1" w:rsidP="008A6CD6">
      <w:pPr>
        <w:numPr>
          <w:ilvl w:val="0"/>
          <w:numId w:val="29"/>
        </w:numPr>
        <w:tabs>
          <w:tab w:val="clear" w:pos="2210"/>
          <w:tab w:val="num" w:pos="142"/>
          <w:tab w:val="left" w:pos="567"/>
          <w:tab w:val="left" w:pos="993"/>
        </w:tabs>
        <w:spacing w:after="0" w:line="240" w:lineRule="auto"/>
        <w:ind w:left="0" w:firstLine="567"/>
        <w:rPr>
          <w:rFonts w:ascii="Arial" w:eastAsia="Times New Roman" w:hAnsi="Arial" w:cs="Arial"/>
          <w:lang w:val="en-GB"/>
        </w:rPr>
      </w:pPr>
      <w:r w:rsidRPr="005C670B">
        <w:rPr>
          <w:rFonts w:ascii="Arial" w:eastAsia="Times New Roman" w:hAnsi="Arial" w:cs="Arial"/>
          <w:lang w:val="en-GB"/>
        </w:rPr>
        <w:t xml:space="preserve">Positive identification </w:t>
      </w:r>
      <w:proofErr w:type="gramStart"/>
      <w:r w:rsidRPr="005C670B">
        <w:rPr>
          <w:rFonts w:ascii="Arial" w:eastAsia="Times New Roman" w:hAnsi="Arial" w:cs="Arial"/>
          <w:lang w:val="en-GB"/>
        </w:rPr>
        <w:t>at all times</w:t>
      </w:r>
      <w:proofErr w:type="gramEnd"/>
      <w:r w:rsidRPr="005C670B">
        <w:rPr>
          <w:rFonts w:ascii="Arial" w:eastAsia="Times New Roman" w:hAnsi="Arial" w:cs="Arial"/>
          <w:lang w:val="en-GB"/>
        </w:rPr>
        <w:t xml:space="preserve"> (SA ID, passport, </w:t>
      </w:r>
      <w:r w:rsidR="008A6CD6" w:rsidRPr="005C670B">
        <w:rPr>
          <w:rFonts w:ascii="Arial" w:eastAsia="Times New Roman" w:hAnsi="Arial" w:cs="Arial"/>
          <w:lang w:val="en-GB"/>
        </w:rPr>
        <w:t>drivers’</w:t>
      </w:r>
      <w:r w:rsidRPr="005C670B">
        <w:rPr>
          <w:rFonts w:ascii="Arial" w:eastAsia="Times New Roman" w:hAnsi="Arial" w:cs="Arial"/>
          <w:lang w:val="en-GB"/>
        </w:rPr>
        <w:t xml:space="preserve"> licence)</w:t>
      </w:r>
    </w:p>
    <w:p w14:paraId="08E940F8" w14:textId="7839810A" w:rsidR="008D3FE1" w:rsidRPr="005C670B" w:rsidRDefault="008D3FE1" w:rsidP="008A6CD6">
      <w:pPr>
        <w:numPr>
          <w:ilvl w:val="0"/>
          <w:numId w:val="29"/>
        </w:numPr>
        <w:tabs>
          <w:tab w:val="clear" w:pos="2210"/>
          <w:tab w:val="num" w:pos="142"/>
          <w:tab w:val="left" w:pos="567"/>
          <w:tab w:val="left" w:pos="993"/>
        </w:tabs>
        <w:spacing w:after="0" w:line="240" w:lineRule="auto"/>
        <w:ind w:left="0" w:firstLine="567"/>
        <w:rPr>
          <w:rFonts w:ascii="Arial" w:eastAsia="Times New Roman" w:hAnsi="Arial" w:cs="Arial"/>
          <w:lang w:val="en-GB"/>
        </w:rPr>
      </w:pPr>
      <w:r w:rsidRPr="005C670B">
        <w:rPr>
          <w:rFonts w:ascii="Arial" w:eastAsia="Times New Roman" w:hAnsi="Arial" w:cs="Arial"/>
          <w:lang w:val="en-GB"/>
        </w:rPr>
        <w:t xml:space="preserve">Recording of visitors details electronically or </w:t>
      </w:r>
      <w:r w:rsidR="008A6CD6" w:rsidRPr="005C670B">
        <w:rPr>
          <w:rFonts w:ascii="Arial" w:eastAsia="Times New Roman" w:hAnsi="Arial" w:cs="Arial"/>
          <w:lang w:val="en-GB"/>
        </w:rPr>
        <w:t>manually.</w:t>
      </w:r>
    </w:p>
    <w:p w14:paraId="776E1553" w14:textId="12DC6C3E" w:rsidR="008D3FE1" w:rsidRPr="005C670B" w:rsidRDefault="008D3FE1" w:rsidP="008A6CD6">
      <w:pPr>
        <w:numPr>
          <w:ilvl w:val="0"/>
          <w:numId w:val="29"/>
        </w:numPr>
        <w:tabs>
          <w:tab w:val="clear" w:pos="2210"/>
          <w:tab w:val="num" w:pos="142"/>
          <w:tab w:val="left" w:pos="567"/>
          <w:tab w:val="left" w:pos="993"/>
        </w:tabs>
        <w:spacing w:after="0" w:line="240" w:lineRule="auto"/>
        <w:ind w:left="993" w:hanging="426"/>
        <w:rPr>
          <w:rFonts w:ascii="Arial" w:eastAsia="Times New Roman" w:hAnsi="Arial" w:cs="Arial"/>
          <w:lang w:val="en-GB"/>
        </w:rPr>
      </w:pPr>
      <w:r w:rsidRPr="005C670B">
        <w:rPr>
          <w:rFonts w:ascii="Arial" w:eastAsia="Times New Roman" w:hAnsi="Arial" w:cs="Arial"/>
          <w:lang w:val="en-GB"/>
        </w:rPr>
        <w:t xml:space="preserve">Confirm appointment </w:t>
      </w:r>
      <w:r w:rsidR="0041576B" w:rsidRPr="005C670B">
        <w:rPr>
          <w:rFonts w:ascii="Arial" w:eastAsia="Times New Roman" w:hAnsi="Arial" w:cs="Arial"/>
          <w:lang w:val="en-GB"/>
        </w:rPr>
        <w:t xml:space="preserve">and/or </w:t>
      </w:r>
      <w:r w:rsidRPr="005C670B">
        <w:rPr>
          <w:rFonts w:ascii="Arial" w:eastAsia="Times New Roman" w:hAnsi="Arial" w:cs="Arial"/>
          <w:lang w:val="en-GB"/>
        </w:rPr>
        <w:t xml:space="preserve">all visitors must be </w:t>
      </w:r>
      <w:r w:rsidR="008A6CD6" w:rsidRPr="005C670B">
        <w:rPr>
          <w:rFonts w:ascii="Arial" w:eastAsia="Times New Roman" w:hAnsi="Arial" w:cs="Arial"/>
          <w:lang w:val="en-GB"/>
        </w:rPr>
        <w:t>always accompanied by a host.</w:t>
      </w:r>
    </w:p>
    <w:p w14:paraId="553509F0" w14:textId="77777777" w:rsidR="008D3FE1" w:rsidRPr="005C670B" w:rsidRDefault="008D3FE1" w:rsidP="008A6CD6">
      <w:pPr>
        <w:numPr>
          <w:ilvl w:val="0"/>
          <w:numId w:val="29"/>
        </w:numPr>
        <w:tabs>
          <w:tab w:val="clear" w:pos="2210"/>
          <w:tab w:val="num" w:pos="142"/>
          <w:tab w:val="left" w:pos="567"/>
          <w:tab w:val="left" w:pos="993"/>
        </w:tabs>
        <w:spacing w:after="0" w:line="240" w:lineRule="auto"/>
        <w:ind w:left="0" w:firstLine="567"/>
        <w:rPr>
          <w:rFonts w:ascii="Arial" w:eastAsia="Times New Roman" w:hAnsi="Arial" w:cs="Arial"/>
          <w:lang w:val="en-GB"/>
        </w:rPr>
      </w:pPr>
      <w:r w:rsidRPr="005C670B">
        <w:rPr>
          <w:rFonts w:ascii="Arial" w:eastAsia="Times New Roman" w:hAnsi="Arial" w:cs="Arial"/>
          <w:lang w:val="en-GB"/>
        </w:rPr>
        <w:lastRenderedPageBreak/>
        <w:t>Facilitation of visitors (receipt and exit by host)</w:t>
      </w:r>
    </w:p>
    <w:p w14:paraId="6ECB0E88" w14:textId="77777777" w:rsidR="008D3FE1" w:rsidRPr="005C670B" w:rsidRDefault="008D3FE1" w:rsidP="008A6CD6">
      <w:pPr>
        <w:numPr>
          <w:ilvl w:val="0"/>
          <w:numId w:val="29"/>
        </w:numPr>
        <w:tabs>
          <w:tab w:val="clear" w:pos="2210"/>
          <w:tab w:val="num" w:pos="142"/>
        </w:tabs>
        <w:spacing w:after="0" w:line="240" w:lineRule="auto"/>
        <w:ind w:left="993" w:hanging="426"/>
        <w:rPr>
          <w:rFonts w:ascii="Arial" w:eastAsia="Times New Roman" w:hAnsi="Arial" w:cs="Arial"/>
          <w:lang w:val="en-GB"/>
        </w:rPr>
      </w:pPr>
      <w:r w:rsidRPr="005C670B">
        <w:rPr>
          <w:rFonts w:ascii="Arial" w:eastAsia="Times New Roman" w:hAnsi="Arial" w:cs="Arial"/>
          <w:lang w:val="en-GB"/>
        </w:rPr>
        <w:t>Declaration of equipment, issuing of permits</w:t>
      </w:r>
    </w:p>
    <w:p w14:paraId="7EF96925" w14:textId="77777777" w:rsidR="008D3FE1" w:rsidRPr="005C670B" w:rsidRDefault="008D3FE1" w:rsidP="008A6CD6">
      <w:pPr>
        <w:numPr>
          <w:ilvl w:val="0"/>
          <w:numId w:val="29"/>
        </w:numPr>
        <w:tabs>
          <w:tab w:val="clear" w:pos="2210"/>
          <w:tab w:val="num" w:pos="142"/>
        </w:tabs>
        <w:spacing w:after="0" w:line="240" w:lineRule="auto"/>
        <w:ind w:left="993" w:hanging="426"/>
        <w:rPr>
          <w:rFonts w:ascii="Arial" w:eastAsia="Times New Roman" w:hAnsi="Arial" w:cs="Arial"/>
          <w:lang w:val="en-GB"/>
        </w:rPr>
      </w:pPr>
      <w:r w:rsidRPr="005C670B">
        <w:rPr>
          <w:rFonts w:ascii="Arial" w:eastAsia="Times New Roman" w:hAnsi="Arial" w:cs="Arial"/>
          <w:lang w:val="en-GB"/>
        </w:rPr>
        <w:t>Prohibited items (rules/ regulations applicable)</w:t>
      </w:r>
    </w:p>
    <w:p w14:paraId="4143A674" w14:textId="77777777" w:rsidR="008D3FE1" w:rsidRPr="005C670B" w:rsidRDefault="008D3FE1" w:rsidP="008A6CD6">
      <w:pPr>
        <w:numPr>
          <w:ilvl w:val="0"/>
          <w:numId w:val="29"/>
        </w:numPr>
        <w:tabs>
          <w:tab w:val="clear" w:pos="2210"/>
          <w:tab w:val="num" w:pos="142"/>
        </w:tabs>
        <w:spacing w:after="0" w:line="240" w:lineRule="auto"/>
        <w:ind w:left="993" w:hanging="426"/>
        <w:rPr>
          <w:rFonts w:ascii="Arial" w:eastAsia="Times New Roman" w:hAnsi="Arial" w:cs="Arial"/>
          <w:lang w:val="en-GB"/>
        </w:rPr>
      </w:pPr>
      <w:r w:rsidRPr="005C670B">
        <w:rPr>
          <w:rFonts w:ascii="Arial" w:eastAsia="Times New Roman" w:hAnsi="Arial" w:cs="Arial"/>
          <w:lang w:val="en-GB"/>
        </w:rPr>
        <w:t>Random searches</w:t>
      </w:r>
    </w:p>
    <w:p w14:paraId="5B558D46" w14:textId="77777777" w:rsidR="008D3FE1" w:rsidRPr="005C670B" w:rsidRDefault="008D3FE1" w:rsidP="008A6CD6">
      <w:pPr>
        <w:spacing w:after="0" w:line="240" w:lineRule="auto"/>
        <w:rPr>
          <w:rFonts w:ascii="Arial" w:eastAsia="Times New Roman" w:hAnsi="Arial" w:cs="Arial"/>
          <w:lang w:val="en-GB"/>
        </w:rPr>
      </w:pPr>
    </w:p>
    <w:p w14:paraId="7C19AE29" w14:textId="5CEE7551" w:rsidR="008D3FE1" w:rsidRPr="007A64D5" w:rsidRDefault="008D3FE1" w:rsidP="007A64D5">
      <w:pPr>
        <w:pStyle w:val="Heading2"/>
        <w:spacing w:line="360" w:lineRule="auto"/>
        <w:ind w:left="567" w:hanging="567"/>
        <w:rPr>
          <w:i w:val="0"/>
          <w:iCs w:val="0"/>
          <w:sz w:val="22"/>
          <w:szCs w:val="22"/>
        </w:rPr>
      </w:pPr>
      <w:r w:rsidRPr="007A64D5">
        <w:rPr>
          <w:i w:val="0"/>
          <w:iCs w:val="0"/>
          <w:sz w:val="22"/>
          <w:szCs w:val="22"/>
        </w:rPr>
        <w:t>Eskom Employees</w:t>
      </w:r>
    </w:p>
    <w:p w14:paraId="003B6524" w14:textId="44FB7CD7" w:rsidR="008D3FE1" w:rsidRPr="005C670B" w:rsidRDefault="008D3FE1" w:rsidP="008A6CD6">
      <w:pPr>
        <w:numPr>
          <w:ilvl w:val="0"/>
          <w:numId w:val="30"/>
        </w:numPr>
        <w:tabs>
          <w:tab w:val="clear" w:pos="2520"/>
        </w:tabs>
        <w:spacing w:after="0"/>
        <w:ind w:left="993" w:hanging="426"/>
        <w:rPr>
          <w:rFonts w:ascii="Arial" w:eastAsia="Times New Roman" w:hAnsi="Arial" w:cs="Arial"/>
          <w:lang w:val="en-GB"/>
        </w:rPr>
      </w:pPr>
      <w:r w:rsidRPr="005C670B">
        <w:rPr>
          <w:rFonts w:ascii="Arial" w:eastAsia="Times New Roman" w:hAnsi="Arial" w:cs="Arial"/>
          <w:lang w:val="en-GB"/>
        </w:rPr>
        <w:t xml:space="preserve">Only by means of Eskom ID </w:t>
      </w:r>
      <w:r w:rsidR="008A6CD6" w:rsidRPr="005C670B">
        <w:rPr>
          <w:rFonts w:ascii="Arial" w:eastAsia="Times New Roman" w:hAnsi="Arial" w:cs="Arial"/>
          <w:lang w:val="en-GB"/>
        </w:rPr>
        <w:t>card.</w:t>
      </w:r>
    </w:p>
    <w:p w14:paraId="01A3CE81" w14:textId="7CCBD311" w:rsidR="008D3FE1" w:rsidRPr="005C670B" w:rsidRDefault="008D3FE1" w:rsidP="008A6CD6">
      <w:pPr>
        <w:numPr>
          <w:ilvl w:val="0"/>
          <w:numId w:val="30"/>
        </w:numPr>
        <w:tabs>
          <w:tab w:val="clear" w:pos="2520"/>
        </w:tabs>
        <w:spacing w:after="0"/>
        <w:ind w:left="993" w:hanging="426"/>
        <w:rPr>
          <w:rFonts w:ascii="Arial" w:eastAsia="Times New Roman" w:hAnsi="Arial" w:cs="Arial"/>
          <w:lang w:val="en-GB"/>
        </w:rPr>
      </w:pPr>
      <w:r w:rsidRPr="005C670B">
        <w:rPr>
          <w:rFonts w:ascii="Arial" w:eastAsia="Times New Roman" w:hAnsi="Arial" w:cs="Arial"/>
          <w:lang w:val="en-GB"/>
        </w:rPr>
        <w:t xml:space="preserve">Employees w/o cards will be treated as visitors and details recorded </w:t>
      </w:r>
      <w:r w:rsidR="008A6CD6" w:rsidRPr="005C670B">
        <w:rPr>
          <w:rFonts w:ascii="Arial" w:eastAsia="Times New Roman" w:hAnsi="Arial" w:cs="Arial"/>
          <w:lang w:val="en-GB"/>
        </w:rPr>
        <w:t>accordingly.</w:t>
      </w:r>
    </w:p>
    <w:p w14:paraId="0435D5BA" w14:textId="235D308B" w:rsidR="008D3FE1" w:rsidRPr="005C670B" w:rsidRDefault="008D3FE1" w:rsidP="008A6CD6">
      <w:pPr>
        <w:numPr>
          <w:ilvl w:val="0"/>
          <w:numId w:val="30"/>
        </w:numPr>
        <w:tabs>
          <w:tab w:val="clear" w:pos="2520"/>
        </w:tabs>
        <w:spacing w:after="0"/>
        <w:ind w:left="993" w:hanging="426"/>
        <w:rPr>
          <w:rFonts w:ascii="Arial" w:eastAsia="Times New Roman" w:hAnsi="Arial" w:cs="Arial"/>
          <w:lang w:val="en-GB"/>
        </w:rPr>
      </w:pPr>
      <w:r w:rsidRPr="005C670B">
        <w:rPr>
          <w:rFonts w:ascii="Arial" w:eastAsia="Times New Roman" w:hAnsi="Arial" w:cs="Arial"/>
          <w:lang w:val="en-GB"/>
        </w:rPr>
        <w:t xml:space="preserve">Removal </w:t>
      </w:r>
      <w:r w:rsidR="008A6CD6" w:rsidRPr="005C670B">
        <w:rPr>
          <w:rFonts w:ascii="Arial" w:eastAsia="Times New Roman" w:hAnsi="Arial" w:cs="Arial"/>
          <w:lang w:val="en-GB"/>
        </w:rPr>
        <w:t>permits.</w:t>
      </w:r>
    </w:p>
    <w:p w14:paraId="2054FE87" w14:textId="77777777" w:rsidR="008D3FE1" w:rsidRPr="005C670B" w:rsidRDefault="008D3FE1" w:rsidP="008A6CD6">
      <w:pPr>
        <w:numPr>
          <w:ilvl w:val="0"/>
          <w:numId w:val="30"/>
        </w:numPr>
        <w:tabs>
          <w:tab w:val="clear" w:pos="2520"/>
        </w:tabs>
        <w:spacing w:after="0"/>
        <w:ind w:left="993" w:hanging="426"/>
        <w:rPr>
          <w:rFonts w:ascii="Arial" w:eastAsia="Times New Roman" w:hAnsi="Arial" w:cs="Arial"/>
          <w:lang w:val="en-GB"/>
        </w:rPr>
      </w:pPr>
      <w:r w:rsidRPr="005C670B">
        <w:rPr>
          <w:rFonts w:ascii="Arial" w:eastAsia="Times New Roman" w:hAnsi="Arial" w:cs="Arial"/>
          <w:lang w:val="en-GB"/>
        </w:rPr>
        <w:t>Random searches</w:t>
      </w:r>
    </w:p>
    <w:p w14:paraId="77B53172" w14:textId="41CA48A1" w:rsidR="008D3FE1" w:rsidRPr="005C670B" w:rsidRDefault="008D3FE1" w:rsidP="008A6CD6">
      <w:pPr>
        <w:numPr>
          <w:ilvl w:val="0"/>
          <w:numId w:val="30"/>
        </w:numPr>
        <w:tabs>
          <w:tab w:val="clear" w:pos="2520"/>
        </w:tabs>
        <w:spacing w:after="0"/>
        <w:ind w:left="993" w:hanging="426"/>
        <w:rPr>
          <w:rFonts w:ascii="Arial" w:eastAsia="Times New Roman" w:hAnsi="Arial" w:cs="Arial"/>
          <w:lang w:val="en-GB"/>
        </w:rPr>
      </w:pPr>
      <w:r w:rsidRPr="005C670B">
        <w:rPr>
          <w:rFonts w:ascii="Arial" w:eastAsia="Times New Roman" w:hAnsi="Arial" w:cs="Arial"/>
          <w:lang w:val="en-GB"/>
        </w:rPr>
        <w:t xml:space="preserve">Prohibited </w:t>
      </w:r>
      <w:r w:rsidR="008A6CD6" w:rsidRPr="005C670B">
        <w:rPr>
          <w:rFonts w:ascii="Arial" w:eastAsia="Times New Roman" w:hAnsi="Arial" w:cs="Arial"/>
          <w:lang w:val="en-GB"/>
        </w:rPr>
        <w:t>items.</w:t>
      </w:r>
      <w:r w:rsidRPr="005C670B">
        <w:rPr>
          <w:rFonts w:ascii="Arial" w:eastAsia="Times New Roman" w:hAnsi="Arial" w:cs="Arial"/>
          <w:lang w:val="en-GB"/>
        </w:rPr>
        <w:t xml:space="preserve"> </w:t>
      </w:r>
    </w:p>
    <w:p w14:paraId="7D36C94A" w14:textId="77777777" w:rsidR="008D3FE1" w:rsidRPr="005C670B" w:rsidRDefault="008D3FE1" w:rsidP="008A6CD6">
      <w:pPr>
        <w:numPr>
          <w:ilvl w:val="0"/>
          <w:numId w:val="30"/>
        </w:numPr>
        <w:tabs>
          <w:tab w:val="clear" w:pos="2520"/>
        </w:tabs>
        <w:spacing w:after="0"/>
        <w:ind w:left="993" w:hanging="426"/>
        <w:rPr>
          <w:rFonts w:ascii="Arial" w:eastAsia="Times New Roman" w:hAnsi="Arial" w:cs="Arial"/>
          <w:lang w:val="en-GB"/>
        </w:rPr>
      </w:pPr>
      <w:r w:rsidRPr="005C670B">
        <w:rPr>
          <w:rFonts w:ascii="Arial" w:eastAsia="Times New Roman" w:hAnsi="Arial" w:cs="Arial"/>
          <w:lang w:val="en-GB"/>
        </w:rPr>
        <w:t>Declaration of equipment</w:t>
      </w:r>
    </w:p>
    <w:p w14:paraId="39D504DC" w14:textId="77777777" w:rsidR="008D3FE1" w:rsidRPr="005C670B" w:rsidRDefault="008D3FE1" w:rsidP="008A6CD6">
      <w:pPr>
        <w:spacing w:after="0" w:line="240" w:lineRule="auto"/>
        <w:rPr>
          <w:rFonts w:ascii="Arial" w:eastAsia="Times New Roman" w:hAnsi="Arial" w:cs="Arial"/>
          <w:lang w:val="en-GB"/>
        </w:rPr>
      </w:pPr>
    </w:p>
    <w:p w14:paraId="3C2831D5" w14:textId="290F8532" w:rsidR="008D3FE1" w:rsidRPr="007A64D5" w:rsidRDefault="008D3FE1" w:rsidP="006A09C0">
      <w:pPr>
        <w:pStyle w:val="Heading2"/>
        <w:spacing w:line="360" w:lineRule="auto"/>
        <w:ind w:left="567" w:hanging="567"/>
        <w:rPr>
          <w:i w:val="0"/>
          <w:iCs w:val="0"/>
          <w:sz w:val="22"/>
          <w:szCs w:val="22"/>
        </w:rPr>
      </w:pPr>
      <w:r w:rsidRPr="007A64D5">
        <w:rPr>
          <w:i w:val="0"/>
          <w:iCs w:val="0"/>
          <w:sz w:val="22"/>
          <w:szCs w:val="22"/>
        </w:rPr>
        <w:t>Vehicle Control</w:t>
      </w:r>
    </w:p>
    <w:p w14:paraId="6D0C7DE9" w14:textId="77777777" w:rsidR="008D3FE1" w:rsidRPr="005C670B" w:rsidRDefault="008D3FE1" w:rsidP="008A6CD6">
      <w:pPr>
        <w:numPr>
          <w:ilvl w:val="0"/>
          <w:numId w:val="31"/>
        </w:numPr>
        <w:tabs>
          <w:tab w:val="clear" w:pos="2210"/>
          <w:tab w:val="num" w:pos="142"/>
        </w:tabs>
        <w:spacing w:after="0"/>
        <w:ind w:left="993" w:hanging="426"/>
        <w:rPr>
          <w:rFonts w:ascii="Arial" w:eastAsia="Times New Roman" w:hAnsi="Arial" w:cs="Arial"/>
          <w:lang w:val="en-GB"/>
        </w:rPr>
      </w:pPr>
      <w:r w:rsidRPr="005C670B">
        <w:rPr>
          <w:rFonts w:ascii="Arial" w:eastAsia="Times New Roman" w:hAnsi="Arial" w:cs="Arial"/>
          <w:lang w:val="en-GB"/>
        </w:rPr>
        <w:t xml:space="preserve">ID (employee/ </w:t>
      </w:r>
      <w:r w:rsidR="00670E4F" w:rsidRPr="005C670B">
        <w:rPr>
          <w:rFonts w:ascii="Arial" w:eastAsia="Times New Roman" w:hAnsi="Arial" w:cs="Arial"/>
          <w:lang w:val="en-GB"/>
        </w:rPr>
        <w:t>Contractor</w:t>
      </w:r>
      <w:r w:rsidRPr="005C670B">
        <w:rPr>
          <w:rFonts w:ascii="Arial" w:eastAsia="Times New Roman" w:hAnsi="Arial" w:cs="Arial"/>
          <w:lang w:val="en-GB"/>
        </w:rPr>
        <w:t>/ visitor)</w:t>
      </w:r>
    </w:p>
    <w:p w14:paraId="13474311" w14:textId="77777777" w:rsidR="008D3FE1" w:rsidRPr="005C670B" w:rsidRDefault="008D3FE1" w:rsidP="008A6CD6">
      <w:pPr>
        <w:numPr>
          <w:ilvl w:val="0"/>
          <w:numId w:val="31"/>
        </w:numPr>
        <w:tabs>
          <w:tab w:val="clear" w:pos="2210"/>
          <w:tab w:val="num" w:pos="142"/>
        </w:tabs>
        <w:spacing w:after="0"/>
        <w:ind w:left="993" w:hanging="426"/>
        <w:rPr>
          <w:rFonts w:ascii="Arial" w:eastAsia="Times New Roman" w:hAnsi="Arial" w:cs="Arial"/>
          <w:lang w:val="en-GB"/>
        </w:rPr>
      </w:pPr>
      <w:r w:rsidRPr="005C670B">
        <w:rPr>
          <w:rFonts w:ascii="Arial" w:eastAsia="Times New Roman" w:hAnsi="Arial" w:cs="Arial"/>
          <w:lang w:val="en-GB"/>
        </w:rPr>
        <w:t>Drivers</w:t>
      </w:r>
    </w:p>
    <w:p w14:paraId="2FE49A8D" w14:textId="77777777" w:rsidR="008D3FE1" w:rsidRPr="005C670B" w:rsidRDefault="008D3FE1" w:rsidP="008A6CD6">
      <w:pPr>
        <w:numPr>
          <w:ilvl w:val="0"/>
          <w:numId w:val="31"/>
        </w:numPr>
        <w:tabs>
          <w:tab w:val="clear" w:pos="2210"/>
          <w:tab w:val="num" w:pos="142"/>
        </w:tabs>
        <w:spacing w:after="0"/>
        <w:ind w:left="993" w:hanging="426"/>
        <w:rPr>
          <w:rFonts w:ascii="Arial" w:eastAsia="Times New Roman" w:hAnsi="Arial" w:cs="Arial"/>
          <w:lang w:val="en-GB"/>
        </w:rPr>
      </w:pPr>
      <w:r w:rsidRPr="005C670B">
        <w:rPr>
          <w:rFonts w:ascii="Arial" w:eastAsia="Times New Roman" w:hAnsi="Arial" w:cs="Arial"/>
          <w:lang w:val="en-GB"/>
        </w:rPr>
        <w:t>Confirmation of appointment</w:t>
      </w:r>
    </w:p>
    <w:p w14:paraId="7009CF9D" w14:textId="77777777" w:rsidR="008D3FE1" w:rsidRPr="005C670B" w:rsidRDefault="008D3FE1" w:rsidP="008A6CD6">
      <w:pPr>
        <w:numPr>
          <w:ilvl w:val="0"/>
          <w:numId w:val="31"/>
        </w:numPr>
        <w:tabs>
          <w:tab w:val="clear" w:pos="2210"/>
          <w:tab w:val="num" w:pos="142"/>
        </w:tabs>
        <w:spacing w:after="0"/>
        <w:ind w:left="993" w:hanging="426"/>
        <w:rPr>
          <w:rFonts w:ascii="Arial" w:eastAsia="Times New Roman" w:hAnsi="Arial" w:cs="Arial"/>
          <w:lang w:val="en-GB"/>
        </w:rPr>
      </w:pPr>
      <w:r w:rsidRPr="005C670B">
        <w:rPr>
          <w:rFonts w:ascii="Arial" w:eastAsia="Times New Roman" w:hAnsi="Arial" w:cs="Arial"/>
          <w:lang w:val="en-GB"/>
        </w:rPr>
        <w:t>Random searches</w:t>
      </w:r>
    </w:p>
    <w:p w14:paraId="436EA34F" w14:textId="77777777" w:rsidR="008D3FE1" w:rsidRPr="005C670B" w:rsidRDefault="008D3FE1" w:rsidP="008A6CD6">
      <w:pPr>
        <w:numPr>
          <w:ilvl w:val="0"/>
          <w:numId w:val="31"/>
        </w:numPr>
        <w:tabs>
          <w:tab w:val="clear" w:pos="2210"/>
          <w:tab w:val="num" w:pos="142"/>
        </w:tabs>
        <w:spacing w:after="0"/>
        <w:ind w:left="993" w:hanging="426"/>
        <w:rPr>
          <w:rFonts w:ascii="Arial" w:eastAsia="Times New Roman" w:hAnsi="Arial" w:cs="Arial"/>
          <w:lang w:val="en-GB"/>
        </w:rPr>
      </w:pPr>
      <w:r w:rsidRPr="005C670B">
        <w:rPr>
          <w:rFonts w:ascii="Arial" w:eastAsia="Times New Roman" w:hAnsi="Arial" w:cs="Arial"/>
          <w:lang w:val="en-GB"/>
        </w:rPr>
        <w:t>No unnecessary use of disabled/ reserved parking spaces</w:t>
      </w:r>
    </w:p>
    <w:p w14:paraId="067BEF7C" w14:textId="77777777" w:rsidR="008D3FE1" w:rsidRPr="005C670B" w:rsidRDefault="008D3FE1" w:rsidP="008A6CD6">
      <w:pPr>
        <w:spacing w:after="0" w:line="240" w:lineRule="auto"/>
        <w:rPr>
          <w:rFonts w:ascii="Arial" w:eastAsia="Times New Roman" w:hAnsi="Arial" w:cs="Arial"/>
          <w:lang w:val="en-GB"/>
        </w:rPr>
      </w:pPr>
    </w:p>
    <w:p w14:paraId="5B9F1D18" w14:textId="75E21205" w:rsidR="008D3FE1" w:rsidRPr="007A64D5" w:rsidRDefault="006F3434" w:rsidP="006A09C0">
      <w:pPr>
        <w:pStyle w:val="Heading2"/>
        <w:spacing w:line="360" w:lineRule="auto"/>
        <w:ind w:left="567" w:hanging="567"/>
        <w:rPr>
          <w:i w:val="0"/>
          <w:iCs w:val="0"/>
          <w:sz w:val="22"/>
          <w:szCs w:val="22"/>
        </w:rPr>
      </w:pPr>
      <w:r w:rsidRPr="007A64D5">
        <w:rPr>
          <w:i w:val="0"/>
          <w:iCs w:val="0"/>
          <w:sz w:val="22"/>
          <w:szCs w:val="22"/>
        </w:rPr>
        <w:t xml:space="preserve">Patrols </w:t>
      </w:r>
    </w:p>
    <w:p w14:paraId="022C12A4" w14:textId="77777777" w:rsidR="008D3FE1" w:rsidRPr="005C670B" w:rsidRDefault="008D3FE1" w:rsidP="008A6CD6">
      <w:pPr>
        <w:spacing w:after="240" w:line="240" w:lineRule="auto"/>
        <w:rPr>
          <w:rFonts w:ascii="Arial" w:eastAsia="Times New Roman" w:hAnsi="Arial" w:cs="Arial"/>
          <w:lang w:val="en-GB"/>
        </w:rPr>
      </w:pPr>
      <w:r w:rsidRPr="005C670B">
        <w:rPr>
          <w:rFonts w:ascii="Arial" w:eastAsia="Times New Roman" w:hAnsi="Arial" w:cs="Arial"/>
          <w:lang w:val="en-GB"/>
        </w:rPr>
        <w:t>Patrol routes and times will vary according to site requirements however the following is applicable:</w:t>
      </w:r>
    </w:p>
    <w:p w14:paraId="6FD3C6C9" w14:textId="12E0F574" w:rsidR="008D3FE1" w:rsidRPr="005C670B" w:rsidRDefault="008D3FE1" w:rsidP="008A6CD6">
      <w:pPr>
        <w:numPr>
          <w:ilvl w:val="0"/>
          <w:numId w:val="32"/>
        </w:numPr>
        <w:tabs>
          <w:tab w:val="clear" w:pos="2520"/>
          <w:tab w:val="num" w:pos="142"/>
          <w:tab w:val="left" w:pos="2127"/>
        </w:tabs>
        <w:spacing w:after="0"/>
        <w:ind w:left="993" w:hanging="426"/>
        <w:rPr>
          <w:rFonts w:ascii="Arial" w:eastAsia="Times New Roman" w:hAnsi="Arial" w:cs="Arial"/>
          <w:lang w:val="en-GB"/>
        </w:rPr>
      </w:pPr>
      <w:r w:rsidRPr="005C670B">
        <w:rPr>
          <w:rFonts w:ascii="Arial" w:eastAsia="Times New Roman" w:hAnsi="Arial" w:cs="Arial"/>
          <w:lang w:val="en-GB"/>
        </w:rPr>
        <w:t xml:space="preserve">Patrols must be recorded in the OB and if suitable security </w:t>
      </w:r>
      <w:r w:rsidR="00EF0990" w:rsidRPr="005C670B">
        <w:rPr>
          <w:rFonts w:ascii="Arial" w:eastAsia="Times New Roman" w:hAnsi="Arial" w:cs="Arial"/>
          <w:lang w:val="en-GB"/>
        </w:rPr>
        <w:t>technology.</w:t>
      </w:r>
      <w:r w:rsidRPr="005C670B">
        <w:rPr>
          <w:rFonts w:ascii="Arial" w:eastAsia="Times New Roman" w:hAnsi="Arial" w:cs="Arial"/>
          <w:lang w:val="en-GB"/>
        </w:rPr>
        <w:t xml:space="preserve"> </w:t>
      </w:r>
    </w:p>
    <w:p w14:paraId="2A7E097B" w14:textId="77777777" w:rsidR="008D3FE1" w:rsidRPr="005C670B" w:rsidRDefault="008D3FE1" w:rsidP="008A6CD6">
      <w:pPr>
        <w:numPr>
          <w:ilvl w:val="0"/>
          <w:numId w:val="32"/>
        </w:numPr>
        <w:tabs>
          <w:tab w:val="clear" w:pos="2520"/>
          <w:tab w:val="num" w:pos="142"/>
          <w:tab w:val="left" w:pos="2127"/>
        </w:tabs>
        <w:spacing w:after="0"/>
        <w:ind w:left="993" w:hanging="426"/>
        <w:rPr>
          <w:rFonts w:ascii="Arial" w:eastAsia="Times New Roman" w:hAnsi="Arial" w:cs="Arial"/>
          <w:lang w:val="en-GB"/>
        </w:rPr>
      </w:pPr>
      <w:r w:rsidRPr="005C670B">
        <w:rPr>
          <w:rFonts w:ascii="Arial" w:eastAsia="Times New Roman" w:hAnsi="Arial" w:cs="Arial"/>
          <w:lang w:val="en-GB"/>
        </w:rPr>
        <w:t>Purpose of patrol must be clear (areas of importance)</w:t>
      </w:r>
    </w:p>
    <w:p w14:paraId="403E72D9" w14:textId="05BCCC1E" w:rsidR="008D3FE1" w:rsidRPr="005C670B" w:rsidRDefault="008D3FE1" w:rsidP="008A6CD6">
      <w:pPr>
        <w:numPr>
          <w:ilvl w:val="0"/>
          <w:numId w:val="32"/>
        </w:numPr>
        <w:tabs>
          <w:tab w:val="clear" w:pos="2520"/>
          <w:tab w:val="num" w:pos="142"/>
          <w:tab w:val="left" w:pos="2127"/>
        </w:tabs>
        <w:spacing w:after="0"/>
        <w:ind w:left="993" w:hanging="426"/>
        <w:rPr>
          <w:rFonts w:ascii="Arial" w:eastAsia="Times New Roman" w:hAnsi="Arial" w:cs="Arial"/>
          <w:lang w:val="en-GB"/>
        </w:rPr>
      </w:pPr>
      <w:r w:rsidRPr="005C670B">
        <w:rPr>
          <w:rFonts w:ascii="Arial" w:eastAsia="Times New Roman" w:hAnsi="Arial" w:cs="Arial"/>
          <w:lang w:val="en-GB"/>
        </w:rPr>
        <w:t xml:space="preserve">Determine equipment </w:t>
      </w:r>
      <w:r w:rsidR="00EF0990" w:rsidRPr="005C670B">
        <w:rPr>
          <w:rFonts w:ascii="Arial" w:eastAsia="Times New Roman" w:hAnsi="Arial" w:cs="Arial"/>
          <w:lang w:val="en-GB"/>
        </w:rPr>
        <w:t>required.</w:t>
      </w:r>
    </w:p>
    <w:p w14:paraId="36C8CD64" w14:textId="77777777" w:rsidR="008D3FE1" w:rsidRPr="005C670B" w:rsidRDefault="008D3FE1" w:rsidP="008A6CD6">
      <w:pPr>
        <w:numPr>
          <w:ilvl w:val="0"/>
          <w:numId w:val="32"/>
        </w:numPr>
        <w:tabs>
          <w:tab w:val="clear" w:pos="2520"/>
          <w:tab w:val="num" w:pos="142"/>
          <w:tab w:val="left" w:pos="2127"/>
        </w:tabs>
        <w:spacing w:after="0"/>
        <w:ind w:left="993" w:hanging="426"/>
        <w:rPr>
          <w:rFonts w:ascii="Arial" w:eastAsia="Times New Roman" w:hAnsi="Arial" w:cs="Arial"/>
          <w:lang w:val="en-GB"/>
        </w:rPr>
      </w:pPr>
      <w:r w:rsidRPr="005C670B">
        <w:rPr>
          <w:rFonts w:ascii="Arial" w:eastAsia="Times New Roman" w:hAnsi="Arial" w:cs="Arial"/>
          <w:lang w:val="en-GB"/>
        </w:rPr>
        <w:t>Check strategic points against patrol report.</w:t>
      </w:r>
    </w:p>
    <w:p w14:paraId="507C5802" w14:textId="77777777" w:rsidR="008D3FE1" w:rsidRPr="005C670B" w:rsidRDefault="008D3FE1" w:rsidP="008A6CD6">
      <w:pPr>
        <w:numPr>
          <w:ilvl w:val="0"/>
          <w:numId w:val="32"/>
        </w:numPr>
        <w:tabs>
          <w:tab w:val="clear" w:pos="2520"/>
          <w:tab w:val="num" w:pos="142"/>
          <w:tab w:val="left" w:pos="2127"/>
        </w:tabs>
        <w:spacing w:after="0"/>
        <w:ind w:left="993" w:hanging="426"/>
        <w:rPr>
          <w:rFonts w:ascii="Arial" w:eastAsia="Times New Roman" w:hAnsi="Arial" w:cs="Arial"/>
          <w:lang w:val="en-GB"/>
        </w:rPr>
      </w:pPr>
      <w:r w:rsidRPr="005C670B">
        <w:rPr>
          <w:rFonts w:ascii="Arial" w:eastAsia="Times New Roman" w:hAnsi="Arial" w:cs="Arial"/>
          <w:lang w:val="en-GB"/>
        </w:rPr>
        <w:t>Report and record irregularities, report and record all deviations.</w:t>
      </w:r>
    </w:p>
    <w:p w14:paraId="4D492708" w14:textId="77777777" w:rsidR="008D3FE1" w:rsidRPr="005C670B" w:rsidRDefault="008D3FE1" w:rsidP="008A6CD6">
      <w:pPr>
        <w:numPr>
          <w:ilvl w:val="0"/>
          <w:numId w:val="32"/>
        </w:numPr>
        <w:tabs>
          <w:tab w:val="clear" w:pos="2520"/>
          <w:tab w:val="num" w:pos="142"/>
          <w:tab w:val="left" w:pos="2127"/>
        </w:tabs>
        <w:spacing w:after="0"/>
        <w:ind w:left="993" w:hanging="426"/>
        <w:rPr>
          <w:rFonts w:ascii="Arial" w:eastAsia="Times New Roman" w:hAnsi="Arial" w:cs="Arial"/>
          <w:lang w:val="en-GB"/>
        </w:rPr>
      </w:pPr>
      <w:r w:rsidRPr="005C670B">
        <w:rPr>
          <w:rFonts w:ascii="Arial" w:eastAsia="Times New Roman" w:hAnsi="Arial" w:cs="Arial"/>
          <w:lang w:val="en-GB"/>
        </w:rPr>
        <w:t>Secure scenes of crime and/or incidents.</w:t>
      </w:r>
    </w:p>
    <w:p w14:paraId="0A6B43BD" w14:textId="77777777" w:rsidR="008D3FE1" w:rsidRPr="005C670B" w:rsidRDefault="008D3FE1" w:rsidP="008A6CD6">
      <w:pPr>
        <w:numPr>
          <w:ilvl w:val="0"/>
          <w:numId w:val="32"/>
        </w:numPr>
        <w:tabs>
          <w:tab w:val="clear" w:pos="2520"/>
          <w:tab w:val="num" w:pos="142"/>
          <w:tab w:val="left" w:pos="2127"/>
        </w:tabs>
        <w:spacing w:after="0"/>
        <w:ind w:left="993" w:hanging="426"/>
        <w:rPr>
          <w:rFonts w:ascii="Arial" w:eastAsia="Times New Roman" w:hAnsi="Arial" w:cs="Arial"/>
          <w:lang w:val="en-GB"/>
        </w:rPr>
      </w:pPr>
      <w:r w:rsidRPr="005C670B">
        <w:rPr>
          <w:rFonts w:ascii="Arial" w:eastAsia="Times New Roman" w:hAnsi="Arial" w:cs="Arial"/>
          <w:lang w:val="en-GB"/>
        </w:rPr>
        <w:t>Respond to alarms on perimeter fence and report.</w:t>
      </w:r>
    </w:p>
    <w:p w14:paraId="5012575E" w14:textId="4D9F9C10" w:rsidR="008D3FE1" w:rsidRPr="005C670B" w:rsidRDefault="008D3FE1" w:rsidP="008A6CD6">
      <w:pPr>
        <w:numPr>
          <w:ilvl w:val="0"/>
          <w:numId w:val="32"/>
        </w:numPr>
        <w:tabs>
          <w:tab w:val="clear" w:pos="2520"/>
          <w:tab w:val="num" w:pos="142"/>
          <w:tab w:val="left" w:pos="2127"/>
        </w:tabs>
        <w:spacing w:after="0"/>
        <w:ind w:left="993" w:hanging="426"/>
        <w:rPr>
          <w:rFonts w:ascii="Arial" w:eastAsia="Times New Roman" w:hAnsi="Arial" w:cs="Arial"/>
          <w:lang w:val="en-US"/>
        </w:rPr>
      </w:pPr>
      <w:r w:rsidRPr="005C670B">
        <w:rPr>
          <w:rFonts w:ascii="Arial" w:eastAsia="Times New Roman" w:hAnsi="Arial" w:cs="Arial"/>
          <w:lang w:val="en-GB"/>
        </w:rPr>
        <w:t xml:space="preserve">Monitor the movement of suspicious vehicles/people and </w:t>
      </w:r>
      <w:r w:rsidR="00EF0990" w:rsidRPr="005C670B">
        <w:rPr>
          <w:rFonts w:ascii="Arial" w:eastAsia="Times New Roman" w:hAnsi="Arial" w:cs="Arial"/>
          <w:lang w:val="en-GB"/>
        </w:rPr>
        <w:t>report.</w:t>
      </w:r>
    </w:p>
    <w:p w14:paraId="6AAE8358" w14:textId="77777777" w:rsidR="006A60BC" w:rsidRPr="00A30A8C" w:rsidRDefault="006A60BC" w:rsidP="008A6CD6">
      <w:pPr>
        <w:spacing w:after="0" w:line="240" w:lineRule="auto"/>
        <w:rPr>
          <w:rFonts w:ascii="Arial" w:eastAsia="Times New Roman" w:hAnsi="Arial" w:cs="Arial"/>
          <w:sz w:val="24"/>
          <w:szCs w:val="24"/>
          <w:lang w:val="en-US"/>
        </w:rPr>
      </w:pPr>
    </w:p>
    <w:p w14:paraId="43F1AAC6" w14:textId="77777777" w:rsidR="00D6289B" w:rsidRDefault="003A2298" w:rsidP="005B3108">
      <w:pPr>
        <w:pStyle w:val="Heading2"/>
        <w:numPr>
          <w:ilvl w:val="0"/>
          <w:numId w:val="8"/>
        </w:numPr>
        <w:tabs>
          <w:tab w:val="left" w:pos="-284"/>
          <w:tab w:val="left" w:pos="567"/>
        </w:tabs>
        <w:spacing w:line="360" w:lineRule="auto"/>
        <w:ind w:left="0" w:firstLine="0"/>
        <w:rPr>
          <w:i w:val="0"/>
        </w:rPr>
      </w:pPr>
      <w:r w:rsidRPr="00A30A8C">
        <w:rPr>
          <w:i w:val="0"/>
        </w:rPr>
        <w:t xml:space="preserve">Armed response </w:t>
      </w:r>
      <w:r w:rsidR="006F3434">
        <w:rPr>
          <w:i w:val="0"/>
        </w:rPr>
        <w:t>- Adhoc Services</w:t>
      </w:r>
    </w:p>
    <w:p w14:paraId="293145AC" w14:textId="3B0DC0F1" w:rsidR="008D3FE1" w:rsidRPr="005C670B" w:rsidRDefault="008D3FE1" w:rsidP="008A6CD6">
      <w:pPr>
        <w:pStyle w:val="Heading2"/>
        <w:numPr>
          <w:ilvl w:val="0"/>
          <w:numId w:val="0"/>
        </w:numPr>
        <w:spacing w:after="240" w:line="276" w:lineRule="auto"/>
        <w:jc w:val="both"/>
        <w:rPr>
          <w:b w:val="0"/>
          <w:i w:val="0"/>
          <w:sz w:val="22"/>
          <w:szCs w:val="22"/>
        </w:rPr>
      </w:pPr>
      <w:r w:rsidRPr="005C670B">
        <w:rPr>
          <w:b w:val="0"/>
          <w:i w:val="0"/>
          <w:sz w:val="22"/>
          <w:szCs w:val="22"/>
        </w:rPr>
        <w:t>The armed response company security officers must comply with all requirements as stipulated in terms of PSIRA and other applicable legislation. All response officers must use the stipulate</w:t>
      </w:r>
      <w:r w:rsidR="004F33DE" w:rsidRPr="005C670B">
        <w:rPr>
          <w:b w:val="0"/>
          <w:i w:val="0"/>
          <w:sz w:val="22"/>
          <w:szCs w:val="22"/>
        </w:rPr>
        <w:t>d personal protective clothing.</w:t>
      </w:r>
      <w:r w:rsidR="00EF0990" w:rsidRPr="005C670B">
        <w:rPr>
          <w:b w:val="0"/>
          <w:i w:val="0"/>
          <w:sz w:val="22"/>
          <w:szCs w:val="22"/>
        </w:rPr>
        <w:t xml:space="preserve"> </w:t>
      </w:r>
      <w:r w:rsidRPr="005C670B">
        <w:rPr>
          <w:b w:val="0"/>
          <w:i w:val="0"/>
          <w:sz w:val="22"/>
          <w:szCs w:val="22"/>
          <w:lang w:val="en-GB"/>
        </w:rPr>
        <w:t>The Body Armour must meet the</w:t>
      </w:r>
      <w:r w:rsidR="004F33DE" w:rsidRPr="005C670B">
        <w:rPr>
          <w:b w:val="0"/>
          <w:i w:val="0"/>
          <w:sz w:val="22"/>
          <w:szCs w:val="22"/>
          <w:lang w:val="en-GB"/>
        </w:rPr>
        <w:t xml:space="preserve"> specifications as stipulated as</w:t>
      </w:r>
      <w:r w:rsidRPr="005C670B">
        <w:rPr>
          <w:b w:val="0"/>
          <w:i w:val="0"/>
          <w:sz w:val="22"/>
          <w:szCs w:val="22"/>
          <w:lang w:val="en-GB"/>
        </w:rPr>
        <w:t xml:space="preserve"> </w:t>
      </w:r>
      <w:r w:rsidR="00631648" w:rsidRPr="005C670B">
        <w:rPr>
          <w:b w:val="0"/>
          <w:i w:val="0"/>
          <w:sz w:val="22"/>
          <w:szCs w:val="22"/>
          <w:lang w:val="en-GB"/>
        </w:rPr>
        <w:t xml:space="preserve">SA MIX 111 </w:t>
      </w:r>
      <w:r w:rsidRPr="005C670B">
        <w:rPr>
          <w:b w:val="0"/>
          <w:i w:val="0"/>
          <w:sz w:val="22"/>
          <w:szCs w:val="22"/>
          <w:lang w:val="en-GB"/>
        </w:rPr>
        <w:t xml:space="preserve">for Ballistic Resistance of Body Armour </w:t>
      </w:r>
      <w:r w:rsidRPr="005C670B">
        <w:rPr>
          <w:b w:val="0"/>
          <w:i w:val="0"/>
          <w:sz w:val="22"/>
          <w:szCs w:val="22"/>
        </w:rPr>
        <w:t xml:space="preserve">as well </w:t>
      </w:r>
      <w:r w:rsidR="00631648" w:rsidRPr="005C670B">
        <w:rPr>
          <w:b w:val="0"/>
          <w:i w:val="0"/>
          <w:sz w:val="22"/>
          <w:szCs w:val="22"/>
        </w:rPr>
        <w:t>as have</w:t>
      </w:r>
      <w:r w:rsidRPr="005C670B">
        <w:rPr>
          <w:b w:val="0"/>
          <w:i w:val="0"/>
          <w:sz w:val="22"/>
          <w:szCs w:val="22"/>
        </w:rPr>
        <w:t xml:space="preserve"> all equipment required to do the work to respond to all alarm activations. </w:t>
      </w:r>
    </w:p>
    <w:p w14:paraId="624AA5DC" w14:textId="77777777" w:rsidR="008D3FE1" w:rsidRPr="005C670B" w:rsidRDefault="008D3FE1" w:rsidP="008A6CD6">
      <w:pPr>
        <w:spacing w:after="0" w:line="240" w:lineRule="auto"/>
        <w:rPr>
          <w:rFonts w:ascii="Arial" w:eastAsia="Times New Roman" w:hAnsi="Arial" w:cs="Arial"/>
          <w:lang w:val="en-US"/>
        </w:rPr>
      </w:pPr>
      <w:r w:rsidRPr="005C670B">
        <w:rPr>
          <w:rFonts w:ascii="Arial" w:eastAsia="Times New Roman" w:hAnsi="Arial" w:cs="Arial"/>
          <w:lang w:val="en-US"/>
        </w:rPr>
        <w:t xml:space="preserve">For the provision of armed response services by trained and competent security officers, the following is required: </w:t>
      </w:r>
    </w:p>
    <w:p w14:paraId="64C9C29C" w14:textId="77777777" w:rsidR="008D3FE1" w:rsidRPr="005C670B" w:rsidRDefault="008D3FE1" w:rsidP="008A6CD6">
      <w:pPr>
        <w:numPr>
          <w:ilvl w:val="0"/>
          <w:numId w:val="33"/>
        </w:numPr>
        <w:spacing w:after="0"/>
        <w:ind w:left="851" w:hanging="425"/>
        <w:jc w:val="both"/>
        <w:rPr>
          <w:rFonts w:ascii="Arial" w:eastAsia="Times New Roman" w:hAnsi="Arial" w:cs="Arial"/>
          <w:lang w:val="en-US"/>
        </w:rPr>
      </w:pPr>
      <w:r w:rsidRPr="005C670B">
        <w:rPr>
          <w:rFonts w:ascii="Arial" w:eastAsia="Times New Roman" w:hAnsi="Arial" w:cs="Arial"/>
          <w:lang w:val="en-US"/>
        </w:rPr>
        <w:lastRenderedPageBreak/>
        <w:t xml:space="preserve">The premises from which the Reaction Officers (RO) operates must comply with local municipal regulations regarding the operation of such business and proof of this must be </w:t>
      </w:r>
      <w:r w:rsidR="006A60BC" w:rsidRPr="005C670B">
        <w:rPr>
          <w:rFonts w:ascii="Arial" w:eastAsia="Times New Roman" w:hAnsi="Arial" w:cs="Arial"/>
          <w:lang w:val="en-US"/>
        </w:rPr>
        <w:t xml:space="preserve">available and supplied to the </w:t>
      </w:r>
      <w:r w:rsidR="006A60BC" w:rsidRPr="005C670B">
        <w:rPr>
          <w:rFonts w:ascii="Arial" w:eastAsia="Times New Roman" w:hAnsi="Arial" w:cs="Arial"/>
          <w:i/>
          <w:lang w:val="en-US"/>
        </w:rPr>
        <w:t xml:space="preserve">Employer </w:t>
      </w:r>
      <w:r w:rsidRPr="005C670B">
        <w:rPr>
          <w:rFonts w:ascii="Arial" w:eastAsia="Times New Roman" w:hAnsi="Arial" w:cs="Arial"/>
          <w:lang w:val="en-US"/>
        </w:rPr>
        <w:t>at the start of the contract.</w:t>
      </w:r>
    </w:p>
    <w:p w14:paraId="2B3BC4C6" w14:textId="77777777" w:rsidR="008D3FE1" w:rsidRPr="005C670B" w:rsidRDefault="008D3FE1" w:rsidP="008A6CD6">
      <w:pPr>
        <w:numPr>
          <w:ilvl w:val="0"/>
          <w:numId w:val="33"/>
        </w:numPr>
        <w:spacing w:after="0"/>
        <w:ind w:left="851" w:hanging="425"/>
        <w:rPr>
          <w:rFonts w:ascii="Arial" w:eastAsia="Times New Roman" w:hAnsi="Arial" w:cs="Arial"/>
          <w:lang w:val="en-US"/>
        </w:rPr>
      </w:pPr>
      <w:r w:rsidRPr="005C670B">
        <w:rPr>
          <w:rFonts w:ascii="Arial" w:eastAsia="Times New Roman" w:hAnsi="Arial" w:cs="Arial"/>
          <w:lang w:val="en-US"/>
        </w:rPr>
        <w:t>Where domestic premises are used for satellite bases these must provide for a dedicated sector for business and operational purpose and must comply with local municipal and health regulations.</w:t>
      </w:r>
    </w:p>
    <w:p w14:paraId="2EF89B33" w14:textId="77777777" w:rsidR="00380B15" w:rsidRPr="005C670B" w:rsidRDefault="008D3FE1" w:rsidP="008A6CD6">
      <w:pPr>
        <w:numPr>
          <w:ilvl w:val="0"/>
          <w:numId w:val="33"/>
        </w:numPr>
        <w:spacing w:after="0"/>
        <w:ind w:left="851" w:hanging="425"/>
        <w:rPr>
          <w:rFonts w:ascii="Arial" w:eastAsia="Times New Roman" w:hAnsi="Arial" w:cs="Arial"/>
          <w:lang w:val="en-US"/>
        </w:rPr>
      </w:pPr>
      <w:r w:rsidRPr="005C670B">
        <w:rPr>
          <w:rFonts w:ascii="Arial" w:eastAsia="Times New Roman" w:hAnsi="Arial" w:cs="Arial"/>
          <w:lang w:val="en-US"/>
        </w:rPr>
        <w:t>A satellite base is a premise where Reaction Vehicles (RV) park out of service, or changeovers take place. Changeovers must be in accordance with the Firearms Control Act.</w:t>
      </w:r>
    </w:p>
    <w:p w14:paraId="1266C102" w14:textId="77777777" w:rsidR="00E62B26" w:rsidRPr="005C670B" w:rsidRDefault="00E62B26" w:rsidP="008A6CD6">
      <w:pPr>
        <w:spacing w:after="0" w:line="240" w:lineRule="auto"/>
        <w:rPr>
          <w:rFonts w:ascii="Arial" w:eastAsia="Times New Roman" w:hAnsi="Arial" w:cs="Arial"/>
          <w:lang w:val="en-US"/>
        </w:rPr>
      </w:pPr>
    </w:p>
    <w:p w14:paraId="0B07162A" w14:textId="77777777" w:rsidR="00E62B26" w:rsidRPr="000C3A5D" w:rsidRDefault="00E62B26" w:rsidP="008A6CD6">
      <w:pPr>
        <w:spacing w:after="0" w:line="240" w:lineRule="auto"/>
        <w:rPr>
          <w:rFonts w:ascii="Arial" w:eastAsia="Times New Roman" w:hAnsi="Arial" w:cs="Arial"/>
          <w:lang w:val="en-US"/>
        </w:rPr>
      </w:pPr>
    </w:p>
    <w:p w14:paraId="5F3382B9" w14:textId="77777777" w:rsidR="000C3A5D" w:rsidRPr="000C3A5D" w:rsidRDefault="000C3A5D" w:rsidP="000C3A5D">
      <w:pPr>
        <w:pStyle w:val="ListParagraph"/>
        <w:keepNext/>
        <w:numPr>
          <w:ilvl w:val="0"/>
          <w:numId w:val="6"/>
        </w:numPr>
        <w:outlineLvl w:val="0"/>
        <w:rPr>
          <w:b/>
          <w:bCs/>
          <w:vanish/>
          <w:sz w:val="28"/>
          <w:szCs w:val="28"/>
          <w:lang w:val="en-US"/>
        </w:rPr>
      </w:pPr>
    </w:p>
    <w:p w14:paraId="4395FC29" w14:textId="77777777" w:rsidR="000C3A5D" w:rsidRPr="000C3A5D" w:rsidRDefault="000C3A5D" w:rsidP="000C3A5D">
      <w:pPr>
        <w:pStyle w:val="ListParagraph"/>
        <w:keepNext/>
        <w:numPr>
          <w:ilvl w:val="0"/>
          <w:numId w:val="6"/>
        </w:numPr>
        <w:outlineLvl w:val="0"/>
        <w:rPr>
          <w:b/>
          <w:bCs/>
          <w:vanish/>
          <w:sz w:val="28"/>
          <w:szCs w:val="28"/>
          <w:lang w:val="en-US"/>
        </w:rPr>
      </w:pPr>
    </w:p>
    <w:p w14:paraId="0FC9400B" w14:textId="77777777" w:rsidR="000C3A5D" w:rsidRPr="000C3A5D" w:rsidRDefault="000C3A5D" w:rsidP="000C3A5D">
      <w:pPr>
        <w:pStyle w:val="ListParagraph"/>
        <w:keepNext/>
        <w:numPr>
          <w:ilvl w:val="0"/>
          <w:numId w:val="6"/>
        </w:numPr>
        <w:outlineLvl w:val="0"/>
        <w:rPr>
          <w:b/>
          <w:bCs/>
          <w:vanish/>
          <w:sz w:val="28"/>
          <w:szCs w:val="28"/>
          <w:lang w:val="en-US"/>
        </w:rPr>
      </w:pPr>
    </w:p>
    <w:p w14:paraId="0EEAFCFC" w14:textId="186AF991" w:rsidR="00380B15" w:rsidRPr="000C3A5D" w:rsidRDefault="00380B15" w:rsidP="00964A59">
      <w:pPr>
        <w:pStyle w:val="Heading2"/>
        <w:numPr>
          <w:ilvl w:val="1"/>
          <w:numId w:val="8"/>
        </w:numPr>
        <w:spacing w:line="360" w:lineRule="auto"/>
        <w:ind w:left="567" w:hanging="567"/>
        <w:rPr>
          <w:i w:val="0"/>
          <w:iCs w:val="0"/>
          <w:sz w:val="22"/>
          <w:szCs w:val="22"/>
        </w:rPr>
      </w:pPr>
      <w:r w:rsidRPr="000C3A5D">
        <w:rPr>
          <w:i w:val="0"/>
          <w:iCs w:val="0"/>
          <w:sz w:val="22"/>
          <w:szCs w:val="22"/>
        </w:rPr>
        <w:t>Requirements for Reaction Officers</w:t>
      </w:r>
    </w:p>
    <w:p w14:paraId="67F7FA8E" w14:textId="77777777" w:rsidR="00547495" w:rsidRPr="005C670B" w:rsidRDefault="00380B15" w:rsidP="000E1AD4">
      <w:pPr>
        <w:pStyle w:val="ListParagraph"/>
        <w:numPr>
          <w:ilvl w:val="0"/>
          <w:numId w:val="9"/>
        </w:numPr>
        <w:ind w:left="851" w:hanging="425"/>
        <w:jc w:val="both"/>
        <w:rPr>
          <w:sz w:val="22"/>
          <w:szCs w:val="22"/>
          <w:lang w:val="en-US"/>
        </w:rPr>
      </w:pPr>
      <w:r w:rsidRPr="005C670B">
        <w:rPr>
          <w:sz w:val="22"/>
          <w:szCs w:val="22"/>
          <w:lang w:val="en-US"/>
        </w:rPr>
        <w:t>All Reaction Officers (RO’s) will be PSIRA registered (not lower than C grade) and have successfully passed the required PSIRA grading</w:t>
      </w:r>
      <w:r w:rsidR="004F33DE" w:rsidRPr="005C670B">
        <w:rPr>
          <w:sz w:val="22"/>
          <w:szCs w:val="22"/>
          <w:lang w:val="en-US"/>
        </w:rPr>
        <w:t xml:space="preserve"> courses of</w:t>
      </w:r>
      <w:r w:rsidR="000066AF" w:rsidRPr="005C670B">
        <w:rPr>
          <w:sz w:val="22"/>
          <w:szCs w:val="22"/>
          <w:lang w:val="en-US"/>
        </w:rPr>
        <w:t xml:space="preserve"> armed response</w:t>
      </w:r>
      <w:r w:rsidR="004F33DE" w:rsidRPr="005C670B">
        <w:rPr>
          <w:sz w:val="22"/>
          <w:szCs w:val="22"/>
          <w:lang w:val="en-US"/>
        </w:rPr>
        <w:t xml:space="preserve">/CIT </w:t>
      </w:r>
      <w:r w:rsidR="000066AF" w:rsidRPr="005C670B">
        <w:rPr>
          <w:sz w:val="22"/>
          <w:szCs w:val="22"/>
          <w:lang w:val="en-US"/>
        </w:rPr>
        <w:t>tra</w:t>
      </w:r>
      <w:r w:rsidR="004F33DE" w:rsidRPr="005C670B">
        <w:rPr>
          <w:sz w:val="22"/>
          <w:szCs w:val="22"/>
          <w:lang w:val="en-US"/>
        </w:rPr>
        <w:t>i</w:t>
      </w:r>
      <w:r w:rsidR="000066AF" w:rsidRPr="005C670B">
        <w:rPr>
          <w:sz w:val="22"/>
          <w:szCs w:val="22"/>
          <w:lang w:val="en-US"/>
        </w:rPr>
        <w:t>ning.</w:t>
      </w:r>
    </w:p>
    <w:p w14:paraId="2F53FD77" w14:textId="0C3F1483" w:rsidR="00380B15" w:rsidRPr="005C670B" w:rsidRDefault="00380B15" w:rsidP="000E1AD4">
      <w:pPr>
        <w:pStyle w:val="ListParagraph"/>
        <w:numPr>
          <w:ilvl w:val="0"/>
          <w:numId w:val="9"/>
        </w:numPr>
        <w:ind w:left="851" w:hanging="425"/>
        <w:jc w:val="both"/>
        <w:rPr>
          <w:sz w:val="22"/>
          <w:szCs w:val="22"/>
          <w:lang w:val="en-US"/>
        </w:rPr>
      </w:pPr>
      <w:r w:rsidRPr="005C670B">
        <w:rPr>
          <w:sz w:val="22"/>
          <w:szCs w:val="22"/>
          <w:lang w:val="en-US"/>
        </w:rPr>
        <w:t xml:space="preserve">All ROs are required to read, </w:t>
      </w:r>
      <w:proofErr w:type="gramStart"/>
      <w:r w:rsidRPr="005C670B">
        <w:rPr>
          <w:sz w:val="22"/>
          <w:szCs w:val="22"/>
          <w:lang w:val="en-US"/>
        </w:rPr>
        <w:t>write</w:t>
      </w:r>
      <w:proofErr w:type="gramEnd"/>
      <w:r w:rsidRPr="005C670B">
        <w:rPr>
          <w:sz w:val="22"/>
          <w:szCs w:val="22"/>
          <w:lang w:val="en-US"/>
        </w:rPr>
        <w:t xml:space="preserve"> and speak English.  All security officers will have an </w:t>
      </w:r>
      <w:proofErr w:type="gramStart"/>
      <w:r w:rsidR="00EF0990" w:rsidRPr="005C670B">
        <w:rPr>
          <w:sz w:val="22"/>
          <w:szCs w:val="22"/>
          <w:lang w:val="en-US"/>
        </w:rPr>
        <w:t>up-to-date</w:t>
      </w:r>
      <w:proofErr w:type="gramEnd"/>
      <w:r w:rsidRPr="005C670B">
        <w:rPr>
          <w:sz w:val="22"/>
          <w:szCs w:val="22"/>
          <w:lang w:val="en-US"/>
        </w:rPr>
        <w:t xml:space="preserve"> PSIRA registration cards on their person at all times or a certified copy of the PSIRA certificate. </w:t>
      </w:r>
    </w:p>
    <w:p w14:paraId="442F9CF1" w14:textId="77777777" w:rsidR="004F33DE"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 xml:space="preserve">Up to date criminal background checks results shall be provided to the Employer for all reaction officers working on the contract within 30 days of starting the contract. </w:t>
      </w:r>
    </w:p>
    <w:p w14:paraId="51C71FE6" w14:textId="77777777"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The Employer shall require criminal checks to be don</w:t>
      </w:r>
      <w:r w:rsidR="00547495" w:rsidRPr="005C670B">
        <w:rPr>
          <w:sz w:val="22"/>
          <w:szCs w:val="22"/>
          <w:lang w:val="en-US"/>
        </w:rPr>
        <w:t>e on Reaction Officers annually or when required by site Security Manager.</w:t>
      </w:r>
    </w:p>
    <w:p w14:paraId="5B7B221E" w14:textId="77777777" w:rsidR="0054749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 xml:space="preserve">All supervisors and security officers provided by the armed response service providers must have received appropriate PSIRA and SASSETA training including weapons handling, radio communications, access control, armed response capability training. </w:t>
      </w:r>
    </w:p>
    <w:p w14:paraId="203EEC73" w14:textId="77777777" w:rsidR="0054749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 xml:space="preserve">The armed response Contractors will provide refresher training during the </w:t>
      </w:r>
      <w:proofErr w:type="gramStart"/>
      <w:r w:rsidRPr="005C670B">
        <w:rPr>
          <w:sz w:val="22"/>
          <w:szCs w:val="22"/>
          <w:lang w:val="en-US"/>
        </w:rPr>
        <w:t>year .</w:t>
      </w:r>
      <w:proofErr w:type="gramEnd"/>
      <w:r w:rsidRPr="005C670B">
        <w:rPr>
          <w:sz w:val="22"/>
          <w:szCs w:val="22"/>
          <w:lang w:val="en-US"/>
        </w:rPr>
        <w:t xml:space="preserve">e.g. Reg. 21 training 2 x times per year. </w:t>
      </w:r>
    </w:p>
    <w:p w14:paraId="44ED766B" w14:textId="77777777" w:rsidR="004B157B"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All personnel of the armed response contractors must have received training, prior to deployment,</w:t>
      </w:r>
      <w:r w:rsidR="004B157B" w:rsidRPr="005C670B">
        <w:rPr>
          <w:sz w:val="22"/>
          <w:szCs w:val="22"/>
          <w:lang w:val="en-US"/>
        </w:rPr>
        <w:t xml:space="preserve"> on </w:t>
      </w:r>
      <w:r w:rsidR="00547495" w:rsidRPr="005C670B">
        <w:rPr>
          <w:sz w:val="22"/>
          <w:szCs w:val="22"/>
          <w:lang w:val="en-US"/>
        </w:rPr>
        <w:t xml:space="preserve">the </w:t>
      </w:r>
      <w:r w:rsidR="004B157B" w:rsidRPr="005C670B">
        <w:rPr>
          <w:sz w:val="22"/>
          <w:szCs w:val="22"/>
          <w:lang w:val="en-US"/>
        </w:rPr>
        <w:t xml:space="preserve">site instructions and work </w:t>
      </w:r>
      <w:r w:rsidRPr="005C670B">
        <w:rPr>
          <w:sz w:val="22"/>
          <w:szCs w:val="22"/>
          <w:lang w:val="en-US"/>
        </w:rPr>
        <w:t xml:space="preserve">procedures. The armed response contractors shall be required to provide </w:t>
      </w:r>
      <w:r w:rsidR="00275086" w:rsidRPr="005C670B">
        <w:rPr>
          <w:sz w:val="22"/>
          <w:szCs w:val="22"/>
          <w:lang w:val="en-US"/>
        </w:rPr>
        <w:t>attendance</w:t>
      </w:r>
      <w:r w:rsidR="00547495" w:rsidRPr="005C670B">
        <w:rPr>
          <w:sz w:val="22"/>
          <w:szCs w:val="22"/>
          <w:lang w:val="en-US"/>
        </w:rPr>
        <w:t xml:space="preserve"> registers</w:t>
      </w:r>
      <w:r w:rsidRPr="005C670B">
        <w:rPr>
          <w:sz w:val="22"/>
          <w:szCs w:val="22"/>
          <w:lang w:val="en-US"/>
        </w:rPr>
        <w:t xml:space="preserve"> prior to deployment for each individual employee.</w:t>
      </w:r>
    </w:p>
    <w:p w14:paraId="345AB377" w14:textId="77777777" w:rsidR="00380B15" w:rsidRPr="005C670B" w:rsidRDefault="00380B15" w:rsidP="004A48F1">
      <w:pPr>
        <w:pStyle w:val="ListParagraph"/>
        <w:numPr>
          <w:ilvl w:val="0"/>
          <w:numId w:val="9"/>
        </w:numPr>
        <w:spacing w:line="276" w:lineRule="auto"/>
        <w:ind w:left="851" w:hanging="425"/>
        <w:jc w:val="both"/>
        <w:rPr>
          <w:sz w:val="22"/>
          <w:szCs w:val="22"/>
          <w:lang w:val="en-US"/>
        </w:rPr>
      </w:pPr>
      <w:r w:rsidRPr="005C670B">
        <w:rPr>
          <w:sz w:val="22"/>
          <w:szCs w:val="22"/>
          <w:lang w:val="en-US"/>
        </w:rPr>
        <w:t>The armed response Contractors will maintain training records for each security officer and supervisor including failures and subsequent remedial training and requalification. These records will be made available to the Employer designated representative upon request.</w:t>
      </w:r>
    </w:p>
    <w:p w14:paraId="216A23C4" w14:textId="77777777" w:rsidR="00547495" w:rsidRPr="005C670B" w:rsidRDefault="00380B15" w:rsidP="004A48F1">
      <w:pPr>
        <w:pStyle w:val="ListParagraph"/>
        <w:numPr>
          <w:ilvl w:val="0"/>
          <w:numId w:val="9"/>
        </w:numPr>
        <w:spacing w:line="276" w:lineRule="auto"/>
        <w:ind w:left="851" w:hanging="425"/>
        <w:jc w:val="both"/>
        <w:rPr>
          <w:sz w:val="22"/>
          <w:szCs w:val="22"/>
          <w:lang w:val="en-US"/>
        </w:rPr>
      </w:pPr>
      <w:r w:rsidRPr="005C670B">
        <w:rPr>
          <w:sz w:val="22"/>
          <w:szCs w:val="22"/>
          <w:lang w:val="en-US"/>
        </w:rPr>
        <w:t xml:space="preserve">The Employer representative has the authority to </w:t>
      </w:r>
      <w:r w:rsidR="004B157B" w:rsidRPr="005C670B">
        <w:rPr>
          <w:sz w:val="22"/>
          <w:szCs w:val="22"/>
          <w:lang w:val="en-US"/>
        </w:rPr>
        <w:t xml:space="preserve">monitor, evaluate and audit all </w:t>
      </w:r>
      <w:r w:rsidRPr="005C670B">
        <w:rPr>
          <w:sz w:val="22"/>
          <w:szCs w:val="22"/>
          <w:lang w:val="en-US"/>
        </w:rPr>
        <w:t xml:space="preserve">training delivered to the armed response Contractors. </w:t>
      </w:r>
    </w:p>
    <w:p w14:paraId="6EE01784" w14:textId="450E4453" w:rsidR="00380B15" w:rsidRPr="005C670B" w:rsidRDefault="00380B15" w:rsidP="004A48F1">
      <w:pPr>
        <w:pStyle w:val="ListParagraph"/>
        <w:numPr>
          <w:ilvl w:val="0"/>
          <w:numId w:val="9"/>
        </w:numPr>
        <w:spacing w:line="276" w:lineRule="auto"/>
        <w:ind w:left="851" w:hanging="425"/>
        <w:jc w:val="both"/>
        <w:rPr>
          <w:sz w:val="22"/>
          <w:szCs w:val="22"/>
          <w:lang w:val="en-US"/>
        </w:rPr>
      </w:pPr>
      <w:r w:rsidRPr="005C670B">
        <w:rPr>
          <w:sz w:val="22"/>
          <w:szCs w:val="22"/>
          <w:lang w:val="en-US"/>
        </w:rPr>
        <w:t>The supervisors</w:t>
      </w:r>
      <w:r w:rsidR="004B157B" w:rsidRPr="005C670B">
        <w:rPr>
          <w:sz w:val="22"/>
          <w:szCs w:val="22"/>
          <w:lang w:val="en-US"/>
        </w:rPr>
        <w:t xml:space="preserve"> </w:t>
      </w:r>
      <w:r w:rsidRPr="005C670B">
        <w:rPr>
          <w:sz w:val="22"/>
          <w:szCs w:val="22"/>
          <w:lang w:val="en-US"/>
        </w:rPr>
        <w:t xml:space="preserve">will arrange for weekly training on actions to be taken by the personnel of the armed response contractor in the event of incident, designed around </w:t>
      </w:r>
      <w:r w:rsidR="004A48F1" w:rsidRPr="005C670B">
        <w:rPr>
          <w:sz w:val="22"/>
          <w:szCs w:val="22"/>
          <w:lang w:val="en-US"/>
        </w:rPr>
        <w:t>scenario-based</w:t>
      </w:r>
      <w:r w:rsidRPr="005C670B">
        <w:rPr>
          <w:sz w:val="22"/>
          <w:szCs w:val="22"/>
          <w:lang w:val="en-US"/>
        </w:rPr>
        <w:t xml:space="preserve"> situations. ROs must be professional, </w:t>
      </w:r>
      <w:proofErr w:type="gramStart"/>
      <w:r w:rsidRPr="005C670B">
        <w:rPr>
          <w:sz w:val="22"/>
          <w:szCs w:val="22"/>
          <w:lang w:val="en-US"/>
        </w:rPr>
        <w:t>friendly</w:t>
      </w:r>
      <w:proofErr w:type="gramEnd"/>
      <w:r w:rsidRPr="005C670B">
        <w:rPr>
          <w:sz w:val="22"/>
          <w:szCs w:val="22"/>
          <w:lang w:val="en-US"/>
        </w:rPr>
        <w:t xml:space="preserve"> and helpful in the performance of their duties at all times.</w:t>
      </w:r>
    </w:p>
    <w:p w14:paraId="7A1198DD" w14:textId="77777777"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The RO must provide proof that he/she is authorized by PSIRA to practice as a RO.</w:t>
      </w:r>
    </w:p>
    <w:p w14:paraId="10224E06" w14:textId="3BFC9B0B" w:rsidR="00380B15" w:rsidRPr="005C670B" w:rsidRDefault="004B157B" w:rsidP="004A48F1">
      <w:pPr>
        <w:pStyle w:val="ListParagraph"/>
        <w:numPr>
          <w:ilvl w:val="0"/>
          <w:numId w:val="9"/>
        </w:numPr>
        <w:ind w:left="851" w:hanging="425"/>
        <w:jc w:val="both"/>
        <w:rPr>
          <w:sz w:val="22"/>
          <w:szCs w:val="22"/>
          <w:lang w:val="en-US"/>
        </w:rPr>
      </w:pPr>
      <w:r w:rsidRPr="005C670B">
        <w:rPr>
          <w:sz w:val="22"/>
          <w:szCs w:val="22"/>
          <w:lang w:val="en-US"/>
        </w:rPr>
        <w:lastRenderedPageBreak/>
        <w:t>T</w:t>
      </w:r>
      <w:r w:rsidR="00380B15" w:rsidRPr="005C670B">
        <w:rPr>
          <w:sz w:val="22"/>
          <w:szCs w:val="22"/>
          <w:lang w:val="en-US"/>
        </w:rPr>
        <w:t>he RO must display proof or identity on his person whilst on duty or while in uniform. The ID should be in form of a tag or laminated plastic card and should display the following:</w:t>
      </w:r>
    </w:p>
    <w:p w14:paraId="0F17F9D9" w14:textId="77777777" w:rsidR="00380B15" w:rsidRPr="005C670B" w:rsidRDefault="00380B15" w:rsidP="008A6CD6">
      <w:pPr>
        <w:spacing w:after="0" w:line="240" w:lineRule="auto"/>
        <w:rPr>
          <w:rFonts w:ascii="Arial" w:eastAsia="Times New Roman" w:hAnsi="Arial" w:cs="Arial"/>
          <w:lang w:val="en-US"/>
        </w:rPr>
      </w:pPr>
    </w:p>
    <w:p w14:paraId="25D8C01E" w14:textId="77777777" w:rsidR="00380B15" w:rsidRPr="005C670B" w:rsidRDefault="00380B15" w:rsidP="004A48F1">
      <w:pPr>
        <w:pStyle w:val="ListParagraph"/>
        <w:numPr>
          <w:ilvl w:val="0"/>
          <w:numId w:val="34"/>
        </w:numPr>
        <w:ind w:left="0" w:firstLine="1134"/>
        <w:rPr>
          <w:sz w:val="22"/>
          <w:szCs w:val="22"/>
          <w:lang w:val="en-US"/>
        </w:rPr>
      </w:pPr>
      <w:r w:rsidRPr="005C670B">
        <w:rPr>
          <w:sz w:val="22"/>
          <w:szCs w:val="22"/>
          <w:lang w:val="en-US"/>
        </w:rPr>
        <w:t xml:space="preserve">Name </w:t>
      </w:r>
    </w:p>
    <w:p w14:paraId="074F00EA" w14:textId="77777777" w:rsidR="00380B15" w:rsidRPr="005C670B" w:rsidRDefault="00380B15" w:rsidP="004A48F1">
      <w:pPr>
        <w:pStyle w:val="ListParagraph"/>
        <w:numPr>
          <w:ilvl w:val="0"/>
          <w:numId w:val="34"/>
        </w:numPr>
        <w:ind w:left="0" w:firstLine="1134"/>
        <w:rPr>
          <w:sz w:val="22"/>
          <w:szCs w:val="22"/>
          <w:lang w:val="en-US"/>
        </w:rPr>
      </w:pPr>
      <w:r w:rsidRPr="005C670B">
        <w:rPr>
          <w:sz w:val="22"/>
          <w:szCs w:val="22"/>
          <w:lang w:val="en-US"/>
        </w:rPr>
        <w:t>Photograph</w:t>
      </w:r>
    </w:p>
    <w:p w14:paraId="7CE2C574" w14:textId="77777777" w:rsidR="00380B15" w:rsidRPr="005C670B" w:rsidRDefault="00380B15" w:rsidP="004A48F1">
      <w:pPr>
        <w:pStyle w:val="ListParagraph"/>
        <w:numPr>
          <w:ilvl w:val="0"/>
          <w:numId w:val="34"/>
        </w:numPr>
        <w:ind w:left="0" w:firstLine="1134"/>
        <w:rPr>
          <w:sz w:val="22"/>
          <w:szCs w:val="22"/>
          <w:lang w:val="en-US"/>
        </w:rPr>
      </w:pPr>
      <w:r w:rsidRPr="005C670B">
        <w:rPr>
          <w:sz w:val="22"/>
          <w:szCs w:val="22"/>
          <w:lang w:val="en-US"/>
        </w:rPr>
        <w:t>Company name and telephone number</w:t>
      </w:r>
    </w:p>
    <w:p w14:paraId="22BDF90A" w14:textId="77777777" w:rsidR="00380B15" w:rsidRPr="005C670B" w:rsidRDefault="00380B15" w:rsidP="004A48F1">
      <w:pPr>
        <w:pStyle w:val="ListParagraph"/>
        <w:numPr>
          <w:ilvl w:val="0"/>
          <w:numId w:val="34"/>
        </w:numPr>
        <w:ind w:left="0" w:firstLine="1134"/>
        <w:rPr>
          <w:sz w:val="22"/>
          <w:szCs w:val="22"/>
          <w:lang w:val="en-US"/>
        </w:rPr>
      </w:pPr>
      <w:r w:rsidRPr="005C670B">
        <w:rPr>
          <w:sz w:val="22"/>
          <w:szCs w:val="22"/>
          <w:lang w:val="en-US"/>
        </w:rPr>
        <w:t xml:space="preserve">PSIRA registration number (personal) </w:t>
      </w:r>
    </w:p>
    <w:p w14:paraId="6D07BEE2" w14:textId="77777777" w:rsidR="00380B15" w:rsidRPr="005C670B" w:rsidRDefault="00380B15" w:rsidP="004A48F1">
      <w:pPr>
        <w:pStyle w:val="ListParagraph"/>
        <w:numPr>
          <w:ilvl w:val="0"/>
          <w:numId w:val="34"/>
        </w:numPr>
        <w:ind w:left="0" w:firstLine="1134"/>
        <w:rPr>
          <w:sz w:val="22"/>
          <w:szCs w:val="22"/>
          <w:lang w:val="en-US"/>
        </w:rPr>
      </w:pPr>
      <w:r w:rsidRPr="005C670B">
        <w:rPr>
          <w:sz w:val="22"/>
          <w:szCs w:val="22"/>
          <w:lang w:val="en-US"/>
        </w:rPr>
        <w:t>Cards expiry date</w:t>
      </w:r>
    </w:p>
    <w:p w14:paraId="5D32E487" w14:textId="77777777" w:rsidR="00380B15" w:rsidRPr="005C670B" w:rsidRDefault="00380B15" w:rsidP="004A48F1">
      <w:pPr>
        <w:pStyle w:val="ListParagraph"/>
        <w:numPr>
          <w:ilvl w:val="0"/>
          <w:numId w:val="34"/>
        </w:numPr>
        <w:ind w:left="0" w:firstLine="1134"/>
        <w:rPr>
          <w:sz w:val="22"/>
          <w:szCs w:val="22"/>
          <w:lang w:val="en-US"/>
        </w:rPr>
      </w:pPr>
      <w:r w:rsidRPr="005C670B">
        <w:rPr>
          <w:sz w:val="22"/>
          <w:szCs w:val="22"/>
          <w:lang w:val="en-US"/>
        </w:rPr>
        <w:t>I.D Number</w:t>
      </w:r>
    </w:p>
    <w:p w14:paraId="0475F5C6" w14:textId="77777777" w:rsidR="00380B15" w:rsidRPr="005C670B" w:rsidRDefault="00380B15" w:rsidP="004A48F1">
      <w:pPr>
        <w:pStyle w:val="ListParagraph"/>
        <w:numPr>
          <w:ilvl w:val="0"/>
          <w:numId w:val="34"/>
        </w:numPr>
        <w:ind w:left="0" w:firstLine="1134"/>
        <w:rPr>
          <w:sz w:val="22"/>
          <w:szCs w:val="22"/>
          <w:lang w:val="en-US"/>
        </w:rPr>
      </w:pPr>
      <w:r w:rsidRPr="005C670B">
        <w:rPr>
          <w:sz w:val="22"/>
          <w:szCs w:val="22"/>
          <w:lang w:val="en-US"/>
        </w:rPr>
        <w:t>Blood Group</w:t>
      </w:r>
    </w:p>
    <w:p w14:paraId="3C626188" w14:textId="77777777" w:rsidR="00380B15" w:rsidRPr="005C670B" w:rsidRDefault="00380B15" w:rsidP="004A48F1">
      <w:pPr>
        <w:pStyle w:val="ListParagraph"/>
        <w:numPr>
          <w:ilvl w:val="0"/>
          <w:numId w:val="34"/>
        </w:numPr>
        <w:spacing w:line="276" w:lineRule="auto"/>
        <w:ind w:left="0" w:firstLine="1134"/>
        <w:rPr>
          <w:sz w:val="22"/>
          <w:szCs w:val="22"/>
          <w:lang w:val="en-US"/>
        </w:rPr>
      </w:pPr>
      <w:r w:rsidRPr="005C670B">
        <w:rPr>
          <w:sz w:val="22"/>
          <w:szCs w:val="22"/>
          <w:lang w:val="en-US"/>
        </w:rPr>
        <w:t>Allergies</w:t>
      </w:r>
    </w:p>
    <w:p w14:paraId="25446584" w14:textId="77777777" w:rsidR="00380B15" w:rsidRPr="005C670B" w:rsidRDefault="00380B15" w:rsidP="004A48F1">
      <w:pPr>
        <w:pStyle w:val="ListParagraph"/>
        <w:numPr>
          <w:ilvl w:val="0"/>
          <w:numId w:val="9"/>
        </w:numPr>
        <w:spacing w:before="240"/>
        <w:ind w:left="851" w:hanging="425"/>
        <w:jc w:val="both"/>
        <w:rPr>
          <w:sz w:val="22"/>
          <w:szCs w:val="22"/>
          <w:lang w:val="en-US"/>
        </w:rPr>
      </w:pPr>
      <w:r w:rsidRPr="005C670B">
        <w:rPr>
          <w:sz w:val="22"/>
          <w:szCs w:val="22"/>
          <w:lang w:val="en-US"/>
        </w:rPr>
        <w:t>The RO must wear the company uniform while on duty together with clear indication by means of a badge or suitable insignia.</w:t>
      </w:r>
    </w:p>
    <w:p w14:paraId="669B10AC" w14:textId="77777777"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The RO must be issued wi</w:t>
      </w:r>
      <w:r w:rsidR="000066AF" w:rsidRPr="005C670B">
        <w:rPr>
          <w:sz w:val="22"/>
          <w:szCs w:val="22"/>
          <w:lang w:val="en-US"/>
        </w:rPr>
        <w:t xml:space="preserve">th a </w:t>
      </w:r>
      <w:r w:rsidR="00547495" w:rsidRPr="005C670B">
        <w:rPr>
          <w:sz w:val="22"/>
          <w:szCs w:val="22"/>
          <w:lang w:val="en-US"/>
        </w:rPr>
        <w:t xml:space="preserve">SA MIX </w:t>
      </w:r>
      <w:r w:rsidR="000066AF" w:rsidRPr="005C670B">
        <w:rPr>
          <w:sz w:val="22"/>
          <w:szCs w:val="22"/>
          <w:lang w:val="en-US"/>
        </w:rPr>
        <w:t xml:space="preserve">level 3 bullet proof vest </w:t>
      </w:r>
      <w:r w:rsidRPr="005C670B">
        <w:rPr>
          <w:sz w:val="22"/>
          <w:szCs w:val="22"/>
          <w:lang w:val="en-US"/>
        </w:rPr>
        <w:t xml:space="preserve">to be </w:t>
      </w:r>
      <w:proofErr w:type="gramStart"/>
      <w:r w:rsidRPr="005C670B">
        <w:rPr>
          <w:sz w:val="22"/>
          <w:szCs w:val="22"/>
          <w:lang w:val="en-US"/>
        </w:rPr>
        <w:t>worn at all times</w:t>
      </w:r>
      <w:proofErr w:type="gramEnd"/>
      <w:r w:rsidRPr="005C670B">
        <w:rPr>
          <w:sz w:val="22"/>
          <w:szCs w:val="22"/>
          <w:lang w:val="en-US"/>
        </w:rPr>
        <w:t xml:space="preserve"> while on duty.</w:t>
      </w:r>
    </w:p>
    <w:p w14:paraId="2FE980E2" w14:textId="77777777"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 xml:space="preserve">All response officers responding to the alarm activations must respond with vehicles that clearly display the company logos. </w:t>
      </w:r>
    </w:p>
    <w:p w14:paraId="6BAD4FC8" w14:textId="77777777"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 xml:space="preserve">The officers </w:t>
      </w:r>
      <w:proofErr w:type="gramStart"/>
      <w:r w:rsidRPr="005C670B">
        <w:rPr>
          <w:sz w:val="22"/>
          <w:szCs w:val="22"/>
          <w:lang w:val="en-US"/>
        </w:rPr>
        <w:t>must at all times</w:t>
      </w:r>
      <w:proofErr w:type="gramEnd"/>
      <w:r w:rsidRPr="005C670B">
        <w:rPr>
          <w:sz w:val="22"/>
          <w:szCs w:val="22"/>
          <w:lang w:val="en-US"/>
        </w:rPr>
        <w:t xml:space="preserve"> be in possession valid firearm permit and a valid firearm competency certificate. The officers must </w:t>
      </w:r>
      <w:proofErr w:type="gramStart"/>
      <w:r w:rsidRPr="005C670B">
        <w:rPr>
          <w:sz w:val="22"/>
          <w:szCs w:val="22"/>
          <w:lang w:val="en-US"/>
        </w:rPr>
        <w:t>present a neat and presenta</w:t>
      </w:r>
      <w:r w:rsidR="00547495" w:rsidRPr="005C670B">
        <w:rPr>
          <w:sz w:val="22"/>
          <w:szCs w:val="22"/>
          <w:lang w:val="en-US"/>
        </w:rPr>
        <w:t>ble image at all times</w:t>
      </w:r>
      <w:proofErr w:type="gramEnd"/>
      <w:r w:rsidR="00547495" w:rsidRPr="005C670B">
        <w:rPr>
          <w:sz w:val="22"/>
          <w:szCs w:val="22"/>
          <w:lang w:val="en-US"/>
        </w:rPr>
        <w:t xml:space="preserve">. </w:t>
      </w:r>
    </w:p>
    <w:p w14:paraId="47BE22BD" w14:textId="77777777"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The response officers deployed to the contract must Sign a declaration of secrecy prior to deployment on site.</w:t>
      </w:r>
    </w:p>
    <w:p w14:paraId="26AF31CB" w14:textId="77777777"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The RO/s must have functional radio communication to the control Centre (fixed unit in the vehicle or mobile device), torches</w:t>
      </w:r>
      <w:r w:rsidR="004F33DE" w:rsidRPr="005C670B">
        <w:rPr>
          <w:sz w:val="22"/>
          <w:szCs w:val="22"/>
          <w:lang w:val="en-US"/>
        </w:rPr>
        <w:t xml:space="preserve">, pepper spray </w:t>
      </w:r>
      <w:r w:rsidRPr="005C670B">
        <w:rPr>
          <w:sz w:val="22"/>
          <w:szCs w:val="22"/>
          <w:lang w:val="en-US"/>
        </w:rPr>
        <w:t xml:space="preserve">and handcuffs. There must be uninterrupted communication channels between the response officers and the control room/center for regular reporting and to obtain assistance when required. </w:t>
      </w:r>
    </w:p>
    <w:p w14:paraId="2BCE166D" w14:textId="77777777"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 xml:space="preserve">The armed response Contractors will conduct radio checks at the start of each shift and periodically during each shift to ensure that equipment is functioning </w:t>
      </w:r>
      <w:proofErr w:type="gramStart"/>
      <w:r w:rsidRPr="005C670B">
        <w:rPr>
          <w:sz w:val="22"/>
          <w:szCs w:val="22"/>
          <w:lang w:val="en-US"/>
        </w:rPr>
        <w:t>correctly</w:t>
      </w:r>
      <w:proofErr w:type="gramEnd"/>
      <w:r w:rsidRPr="005C670B">
        <w:rPr>
          <w:sz w:val="22"/>
          <w:szCs w:val="22"/>
          <w:lang w:val="en-US"/>
        </w:rPr>
        <w:t xml:space="preserve"> and guards are alert and monitoring their radios. The armed response Contractors must ensure back up communication aids is readily available.</w:t>
      </w:r>
    </w:p>
    <w:p w14:paraId="3A2A2820" w14:textId="77777777"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 xml:space="preserve">All officers must be declared fit for duty, and the fitness and medical certificates must be handed to the Employer prior to deployment. </w:t>
      </w:r>
    </w:p>
    <w:p w14:paraId="3098CC0F" w14:textId="584170C8"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 xml:space="preserve">All officers must be equipped with first aid kits for any emergencies, as well as cell </w:t>
      </w:r>
      <w:r w:rsidR="004A48F1" w:rsidRPr="005C670B">
        <w:rPr>
          <w:sz w:val="22"/>
          <w:szCs w:val="22"/>
          <w:lang w:val="en-US"/>
        </w:rPr>
        <w:t>phones, communication</w:t>
      </w:r>
      <w:r w:rsidR="000066AF" w:rsidRPr="005C670B">
        <w:rPr>
          <w:sz w:val="22"/>
          <w:szCs w:val="22"/>
          <w:lang w:val="en-US"/>
        </w:rPr>
        <w:t xml:space="preserve"> devices </w:t>
      </w:r>
      <w:r w:rsidRPr="005C670B">
        <w:rPr>
          <w:sz w:val="22"/>
          <w:szCs w:val="22"/>
          <w:lang w:val="en-US"/>
        </w:rPr>
        <w:t>to use when required (call other members or law enforcement agencies or emergency units for back up)</w:t>
      </w:r>
    </w:p>
    <w:p w14:paraId="70D93895" w14:textId="77777777"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 xml:space="preserve">Two armed officers (not lower than a grade C and trained in armed response duties) must </w:t>
      </w:r>
      <w:proofErr w:type="gramStart"/>
      <w:r w:rsidRPr="005C670B">
        <w:rPr>
          <w:sz w:val="22"/>
          <w:szCs w:val="22"/>
          <w:lang w:val="en-US"/>
        </w:rPr>
        <w:t>respond to all</w:t>
      </w:r>
      <w:r w:rsidR="00547495" w:rsidRPr="005C670B">
        <w:rPr>
          <w:sz w:val="22"/>
          <w:szCs w:val="22"/>
          <w:lang w:val="en-US"/>
        </w:rPr>
        <w:t xml:space="preserve"> alarm activations at all times</w:t>
      </w:r>
      <w:proofErr w:type="gramEnd"/>
      <w:r w:rsidR="00547495" w:rsidRPr="005C670B">
        <w:rPr>
          <w:sz w:val="22"/>
          <w:szCs w:val="22"/>
          <w:lang w:val="en-US"/>
        </w:rPr>
        <w:t xml:space="preserve"> together.</w:t>
      </w:r>
    </w:p>
    <w:p w14:paraId="75073950" w14:textId="7EDCDFF6" w:rsidR="00380B15" w:rsidRPr="005C670B" w:rsidRDefault="00380B15" w:rsidP="004A48F1">
      <w:pPr>
        <w:pStyle w:val="ListParagraph"/>
        <w:numPr>
          <w:ilvl w:val="0"/>
          <w:numId w:val="9"/>
        </w:numPr>
        <w:ind w:left="851" w:hanging="425"/>
        <w:jc w:val="both"/>
        <w:rPr>
          <w:sz w:val="22"/>
          <w:szCs w:val="22"/>
          <w:lang w:val="en-US"/>
        </w:rPr>
      </w:pPr>
      <w:r w:rsidRPr="005C670B">
        <w:rPr>
          <w:sz w:val="22"/>
          <w:szCs w:val="22"/>
          <w:lang w:val="en-US"/>
        </w:rPr>
        <w:t xml:space="preserve">Conduct a thorough shift handover at each shift change ensuring that information and instructions are passed on to the next </w:t>
      </w:r>
      <w:r w:rsidR="004A48F1" w:rsidRPr="005C670B">
        <w:rPr>
          <w:sz w:val="22"/>
          <w:szCs w:val="22"/>
          <w:lang w:val="en-US"/>
        </w:rPr>
        <w:t>ROs and</w:t>
      </w:r>
      <w:r w:rsidRPr="005C670B">
        <w:rPr>
          <w:sz w:val="22"/>
          <w:szCs w:val="22"/>
          <w:lang w:val="en-US"/>
        </w:rPr>
        <w:t xml:space="preserve"> a detailed inventory is conducted of all weapons, ammunition, radios, </w:t>
      </w:r>
      <w:proofErr w:type="gramStart"/>
      <w:r w:rsidRPr="005C670B">
        <w:rPr>
          <w:sz w:val="22"/>
          <w:szCs w:val="22"/>
          <w:lang w:val="en-US"/>
        </w:rPr>
        <w:t>keys</w:t>
      </w:r>
      <w:proofErr w:type="gramEnd"/>
      <w:r w:rsidRPr="005C670B">
        <w:rPr>
          <w:sz w:val="22"/>
          <w:szCs w:val="22"/>
          <w:lang w:val="en-US"/>
        </w:rPr>
        <w:t xml:space="preserve"> and other equipment provided.</w:t>
      </w:r>
    </w:p>
    <w:p w14:paraId="648B6E47" w14:textId="77777777" w:rsidR="000066AF" w:rsidRPr="00A30A8C" w:rsidRDefault="000066AF" w:rsidP="008A6CD6">
      <w:pPr>
        <w:spacing w:after="0" w:line="240" w:lineRule="auto"/>
        <w:rPr>
          <w:rFonts w:ascii="Arial" w:eastAsia="Times New Roman" w:hAnsi="Arial" w:cs="Arial"/>
          <w:sz w:val="24"/>
          <w:szCs w:val="24"/>
          <w:lang w:val="en-US"/>
        </w:rPr>
      </w:pPr>
    </w:p>
    <w:p w14:paraId="5412828B" w14:textId="77777777" w:rsidR="008D3FE1" w:rsidRPr="00A30A8C" w:rsidRDefault="00964CBE" w:rsidP="005B3108">
      <w:pPr>
        <w:pStyle w:val="Heading2"/>
        <w:numPr>
          <w:ilvl w:val="0"/>
          <w:numId w:val="8"/>
        </w:numPr>
        <w:tabs>
          <w:tab w:val="left" w:pos="567"/>
        </w:tabs>
        <w:spacing w:line="360" w:lineRule="auto"/>
        <w:ind w:left="0" w:firstLine="0"/>
        <w:rPr>
          <w:i w:val="0"/>
        </w:rPr>
      </w:pPr>
      <w:r w:rsidRPr="00A30A8C">
        <w:rPr>
          <w:i w:val="0"/>
        </w:rPr>
        <w:t xml:space="preserve">Armed </w:t>
      </w:r>
      <w:r w:rsidR="005B021F" w:rsidRPr="00A30A8C">
        <w:rPr>
          <w:i w:val="0"/>
        </w:rPr>
        <w:t>Escorting -</w:t>
      </w:r>
      <w:r w:rsidR="008627F3">
        <w:rPr>
          <w:i w:val="0"/>
        </w:rPr>
        <w:t xml:space="preserve"> Ad</w:t>
      </w:r>
      <w:r w:rsidR="00380B15" w:rsidRPr="00A30A8C">
        <w:rPr>
          <w:i w:val="0"/>
        </w:rPr>
        <w:t>hoc</w:t>
      </w:r>
      <w:r w:rsidR="000066AF" w:rsidRPr="00A30A8C">
        <w:rPr>
          <w:i w:val="0"/>
        </w:rPr>
        <w:t xml:space="preserve"> Service</w:t>
      </w:r>
      <w:r w:rsidR="006F3434">
        <w:rPr>
          <w:i w:val="0"/>
        </w:rPr>
        <w:t xml:space="preserve"> Only</w:t>
      </w:r>
    </w:p>
    <w:p w14:paraId="6526E5C9" w14:textId="77777777" w:rsidR="008D3FE1" w:rsidRPr="005C670B" w:rsidRDefault="00273521" w:rsidP="008A6CD6">
      <w:pPr>
        <w:spacing w:after="240" w:line="240" w:lineRule="auto"/>
        <w:contextualSpacing/>
        <w:jc w:val="both"/>
        <w:rPr>
          <w:rFonts w:ascii="Arial" w:eastAsia="Times New Roman" w:hAnsi="Arial" w:cs="Arial"/>
          <w:lang w:val="en-US"/>
        </w:rPr>
      </w:pPr>
      <w:r w:rsidRPr="005C670B">
        <w:rPr>
          <w:rFonts w:ascii="Arial" w:eastAsia="Times New Roman" w:hAnsi="Arial" w:cs="Arial"/>
          <w:lang w:val="en-US"/>
        </w:rPr>
        <w:t>A</w:t>
      </w:r>
      <w:r w:rsidR="008D3FE1" w:rsidRPr="005C670B">
        <w:rPr>
          <w:rFonts w:ascii="Arial" w:eastAsia="Times New Roman" w:hAnsi="Arial" w:cs="Arial"/>
          <w:lang w:val="en-US"/>
        </w:rPr>
        <w:t>d hoc Services (consisting of an armed driver, armed crew member and a suitable vehicle) shall be required for escorting services on an “as and when” required basis.</w:t>
      </w:r>
    </w:p>
    <w:p w14:paraId="204A4150" w14:textId="290FA156" w:rsidR="004F33DE" w:rsidRPr="005C670B" w:rsidRDefault="008D3FE1" w:rsidP="004A48F1">
      <w:pPr>
        <w:pStyle w:val="ListParagraph"/>
        <w:numPr>
          <w:ilvl w:val="0"/>
          <w:numId w:val="10"/>
        </w:numPr>
        <w:spacing w:before="240"/>
        <w:ind w:left="851" w:hanging="425"/>
        <w:contextualSpacing/>
        <w:jc w:val="both"/>
        <w:rPr>
          <w:sz w:val="22"/>
          <w:szCs w:val="22"/>
        </w:rPr>
      </w:pPr>
      <w:r w:rsidRPr="005C670B">
        <w:rPr>
          <w:sz w:val="22"/>
          <w:szCs w:val="22"/>
          <w:lang w:val="en-US"/>
        </w:rPr>
        <w:lastRenderedPageBreak/>
        <w:t>Guards doing the arm</w:t>
      </w:r>
      <w:r w:rsidR="00547495" w:rsidRPr="005C670B">
        <w:rPr>
          <w:sz w:val="22"/>
          <w:szCs w:val="22"/>
          <w:lang w:val="en-US"/>
        </w:rPr>
        <w:t xml:space="preserve">ed escorting duties must </w:t>
      </w:r>
      <w:r w:rsidR="000B4B66" w:rsidRPr="005C670B">
        <w:rPr>
          <w:sz w:val="22"/>
          <w:szCs w:val="22"/>
          <w:lang w:val="en-US"/>
        </w:rPr>
        <w:t xml:space="preserve">have </w:t>
      </w:r>
      <w:r w:rsidR="000B4B66" w:rsidRPr="005C670B">
        <w:rPr>
          <w:sz w:val="22"/>
          <w:szCs w:val="22"/>
        </w:rPr>
        <w:t>updated</w:t>
      </w:r>
      <w:r w:rsidR="00C9618B" w:rsidRPr="005C670B">
        <w:rPr>
          <w:sz w:val="22"/>
          <w:szCs w:val="22"/>
        </w:rPr>
        <w:t xml:space="preserve"> </w:t>
      </w:r>
      <w:r w:rsidR="002772BB" w:rsidRPr="005C670B">
        <w:rPr>
          <w:sz w:val="22"/>
          <w:szCs w:val="22"/>
        </w:rPr>
        <w:t xml:space="preserve">competency certificates with strict adherence to the Firearms Control Act. The security officers performing these armed escorting and protection duties shall be armed and comply with the current Firearm Control Act, 2000 (Act </w:t>
      </w:r>
      <w:r w:rsidR="002772BB" w:rsidRPr="005C670B">
        <w:rPr>
          <w:sz w:val="22"/>
          <w:szCs w:val="22"/>
        </w:rPr>
        <w:tab/>
        <w:t>No. 60 of 2000).</w:t>
      </w:r>
      <w:r w:rsidR="00D356D6">
        <w:rPr>
          <w:sz w:val="22"/>
          <w:szCs w:val="22"/>
        </w:rPr>
        <w:t xml:space="preserve"> </w:t>
      </w:r>
      <w:r w:rsidR="002772BB" w:rsidRPr="005C670B">
        <w:rPr>
          <w:sz w:val="22"/>
          <w:szCs w:val="22"/>
        </w:rPr>
        <w:t>All armed escorting officers must have a Valid PSIRA certificates in compliance to the PSIRA Act 2001 (Act No. 56 of 2001). All a</w:t>
      </w:r>
      <w:r w:rsidR="00380B15" w:rsidRPr="005C670B">
        <w:rPr>
          <w:sz w:val="22"/>
          <w:szCs w:val="22"/>
        </w:rPr>
        <w:t>rmed escorting officers must</w:t>
      </w:r>
      <w:r w:rsidR="000B4B66" w:rsidRPr="005C670B">
        <w:rPr>
          <w:sz w:val="22"/>
          <w:szCs w:val="22"/>
        </w:rPr>
        <w:t xml:space="preserve"> not be lower that</w:t>
      </w:r>
      <w:r w:rsidR="00547495" w:rsidRPr="005C670B">
        <w:rPr>
          <w:sz w:val="22"/>
          <w:szCs w:val="22"/>
        </w:rPr>
        <w:t xml:space="preserve"> Grade C.</w:t>
      </w:r>
    </w:p>
    <w:p w14:paraId="4C324E63" w14:textId="77777777" w:rsidR="00547495" w:rsidRPr="005C670B" w:rsidRDefault="002772BB" w:rsidP="004A48F1">
      <w:pPr>
        <w:pStyle w:val="ListParagraph"/>
        <w:numPr>
          <w:ilvl w:val="0"/>
          <w:numId w:val="10"/>
        </w:numPr>
        <w:spacing w:before="240"/>
        <w:ind w:left="851" w:hanging="425"/>
        <w:contextualSpacing/>
        <w:jc w:val="both"/>
        <w:rPr>
          <w:sz w:val="22"/>
          <w:szCs w:val="22"/>
        </w:rPr>
      </w:pPr>
      <w:r w:rsidRPr="005C670B">
        <w:rPr>
          <w:sz w:val="22"/>
          <w:szCs w:val="22"/>
        </w:rPr>
        <w:t>Valid firearm permits issued by the authorized firearm control officer for TSP, Firearm Control Act, 2000 (Act No. 60 of 2000).</w:t>
      </w:r>
    </w:p>
    <w:p w14:paraId="37DF51CE" w14:textId="77777777" w:rsidR="004F33DE" w:rsidRPr="005C670B" w:rsidRDefault="002772BB" w:rsidP="004A48F1">
      <w:pPr>
        <w:pStyle w:val="ListParagraph"/>
        <w:numPr>
          <w:ilvl w:val="0"/>
          <w:numId w:val="10"/>
        </w:numPr>
        <w:spacing w:before="240"/>
        <w:ind w:left="851" w:hanging="425"/>
        <w:contextualSpacing/>
        <w:jc w:val="both"/>
        <w:rPr>
          <w:sz w:val="22"/>
          <w:szCs w:val="22"/>
        </w:rPr>
      </w:pPr>
      <w:r w:rsidRPr="005C670B">
        <w:rPr>
          <w:sz w:val="22"/>
          <w:szCs w:val="22"/>
        </w:rPr>
        <w:t>Accredited valid training certificates with results (Regulation 21), Firearm Control Act, 2000 (Act No. 60 of 2000).</w:t>
      </w:r>
    </w:p>
    <w:p w14:paraId="20BECF14" w14:textId="77777777" w:rsidR="004F33DE" w:rsidRPr="005C670B" w:rsidRDefault="002772BB" w:rsidP="004A48F1">
      <w:pPr>
        <w:pStyle w:val="ListParagraph"/>
        <w:numPr>
          <w:ilvl w:val="0"/>
          <w:numId w:val="10"/>
        </w:numPr>
        <w:spacing w:before="240" w:after="240"/>
        <w:ind w:left="851" w:hanging="425"/>
        <w:contextualSpacing/>
        <w:jc w:val="both"/>
        <w:rPr>
          <w:sz w:val="22"/>
          <w:szCs w:val="22"/>
        </w:rPr>
      </w:pPr>
      <w:r w:rsidRPr="005C670B">
        <w:rPr>
          <w:sz w:val="22"/>
          <w:szCs w:val="22"/>
        </w:rPr>
        <w:t>Valid South African driver’s license (EB)</w:t>
      </w:r>
    </w:p>
    <w:p w14:paraId="4B11AE81" w14:textId="53129E4A" w:rsidR="005038A3" w:rsidRPr="005C670B" w:rsidRDefault="009534CC" w:rsidP="004A48F1">
      <w:pPr>
        <w:pStyle w:val="ListParagraph"/>
        <w:numPr>
          <w:ilvl w:val="0"/>
          <w:numId w:val="10"/>
        </w:numPr>
        <w:spacing w:before="240" w:after="240"/>
        <w:ind w:left="851" w:hanging="425"/>
        <w:contextualSpacing/>
        <w:jc w:val="both"/>
        <w:rPr>
          <w:sz w:val="22"/>
          <w:szCs w:val="22"/>
        </w:rPr>
      </w:pPr>
      <w:r w:rsidRPr="005C670B">
        <w:rPr>
          <w:sz w:val="22"/>
          <w:szCs w:val="22"/>
        </w:rPr>
        <w:t xml:space="preserve">Level 3 bullet-proof vests handcuffs, batons, spotlight, torches with spare batteries, </w:t>
      </w:r>
      <w:r w:rsidR="004A48F1" w:rsidRPr="005C670B">
        <w:rPr>
          <w:sz w:val="22"/>
          <w:szCs w:val="22"/>
        </w:rPr>
        <w:t>pocketbooks</w:t>
      </w:r>
      <w:r w:rsidR="005038A3" w:rsidRPr="005C670B">
        <w:rPr>
          <w:sz w:val="22"/>
          <w:szCs w:val="22"/>
        </w:rPr>
        <w:t xml:space="preserve"> and pens, head protection</w:t>
      </w:r>
      <w:r w:rsidR="00547495" w:rsidRPr="005C670B">
        <w:rPr>
          <w:sz w:val="22"/>
          <w:szCs w:val="22"/>
        </w:rPr>
        <w:t>.</w:t>
      </w:r>
    </w:p>
    <w:p w14:paraId="0D321CFF" w14:textId="77777777" w:rsidR="005038A3" w:rsidRPr="005C670B" w:rsidRDefault="009534CC" w:rsidP="004A48F1">
      <w:pPr>
        <w:pStyle w:val="ListParagraph"/>
        <w:numPr>
          <w:ilvl w:val="0"/>
          <w:numId w:val="10"/>
        </w:numPr>
        <w:spacing w:before="240" w:after="240"/>
        <w:ind w:left="851" w:hanging="425"/>
        <w:contextualSpacing/>
        <w:jc w:val="both"/>
        <w:rPr>
          <w:sz w:val="22"/>
          <w:szCs w:val="22"/>
        </w:rPr>
      </w:pPr>
      <w:r w:rsidRPr="005C670B">
        <w:rPr>
          <w:sz w:val="22"/>
          <w:szCs w:val="22"/>
        </w:rPr>
        <w:t>A road worthy all-te</w:t>
      </w:r>
      <w:r w:rsidR="000066AF" w:rsidRPr="005C670B">
        <w:rPr>
          <w:sz w:val="22"/>
          <w:szCs w:val="22"/>
        </w:rPr>
        <w:t>rrain vehicle, preferably a</w:t>
      </w:r>
      <w:r w:rsidRPr="005C670B">
        <w:rPr>
          <w:sz w:val="22"/>
          <w:szCs w:val="22"/>
        </w:rPr>
        <w:t xml:space="preserve"> 4x2 suited for the terrain where Eskom employees will be travelling to. The vehicle must be equipped with</w:t>
      </w:r>
      <w:r w:rsidRPr="005C670B">
        <w:rPr>
          <w:sz w:val="22"/>
          <w:szCs w:val="22"/>
        </w:rPr>
        <w:tab/>
        <w:t>a first aid kit</w:t>
      </w:r>
      <w:r w:rsidR="00B973E3" w:rsidRPr="005C670B">
        <w:rPr>
          <w:sz w:val="22"/>
          <w:szCs w:val="22"/>
        </w:rPr>
        <w:t xml:space="preserve"> and fire extinguisher</w:t>
      </w:r>
      <w:r w:rsidR="005038A3" w:rsidRPr="005C670B">
        <w:rPr>
          <w:sz w:val="22"/>
          <w:szCs w:val="22"/>
        </w:rPr>
        <w:t>.</w:t>
      </w:r>
    </w:p>
    <w:p w14:paraId="4BDCE4BD" w14:textId="77777777" w:rsidR="005038A3" w:rsidRPr="005C670B" w:rsidRDefault="00AF0891" w:rsidP="004A48F1">
      <w:pPr>
        <w:pStyle w:val="ListParagraph"/>
        <w:numPr>
          <w:ilvl w:val="0"/>
          <w:numId w:val="11"/>
        </w:numPr>
        <w:spacing w:before="240" w:after="240"/>
        <w:ind w:left="851" w:hanging="425"/>
        <w:contextualSpacing/>
        <w:jc w:val="both"/>
        <w:rPr>
          <w:sz w:val="22"/>
          <w:szCs w:val="22"/>
        </w:rPr>
      </w:pPr>
      <w:r w:rsidRPr="005C670B">
        <w:rPr>
          <w:sz w:val="22"/>
          <w:szCs w:val="22"/>
        </w:rPr>
        <w:t>T</w:t>
      </w:r>
      <w:r w:rsidR="008D3FE1" w:rsidRPr="005C670B">
        <w:rPr>
          <w:sz w:val="22"/>
          <w:szCs w:val="22"/>
        </w:rPr>
        <w:t>he armed escort team/s must be in constant contact with a control room for regular reporting and to obtain assistance when needed.</w:t>
      </w:r>
      <w:r w:rsidR="005038A3" w:rsidRPr="005C670B">
        <w:rPr>
          <w:sz w:val="22"/>
          <w:szCs w:val="22"/>
        </w:rPr>
        <w:t xml:space="preserve"> </w:t>
      </w:r>
      <w:r w:rsidRPr="005C670B">
        <w:rPr>
          <w:sz w:val="22"/>
          <w:szCs w:val="22"/>
        </w:rPr>
        <w:t>A</w:t>
      </w:r>
      <w:r w:rsidR="008D3FE1" w:rsidRPr="005C670B">
        <w:rPr>
          <w:sz w:val="22"/>
          <w:szCs w:val="22"/>
        </w:rPr>
        <w:t xml:space="preserve"> proper register must be kept at the control room containing situation reports, incident reports and any communication with the armed escort team.</w:t>
      </w:r>
    </w:p>
    <w:p w14:paraId="743FF2B6" w14:textId="77777777" w:rsidR="00547495" w:rsidRPr="005C670B" w:rsidRDefault="00547495" w:rsidP="008A6CD6">
      <w:pPr>
        <w:pStyle w:val="ListParagraph"/>
        <w:spacing w:before="240" w:after="240"/>
        <w:ind w:left="0"/>
        <w:contextualSpacing/>
        <w:jc w:val="both"/>
        <w:rPr>
          <w:sz w:val="22"/>
          <w:szCs w:val="22"/>
        </w:rPr>
      </w:pPr>
    </w:p>
    <w:p w14:paraId="544F17F8" w14:textId="6C0E70F7" w:rsidR="005038A3" w:rsidRPr="00E9680E" w:rsidRDefault="00AF0891" w:rsidP="00220FB0">
      <w:pPr>
        <w:spacing w:before="240" w:after="0" w:line="360" w:lineRule="auto"/>
        <w:contextualSpacing/>
        <w:jc w:val="both"/>
        <w:rPr>
          <w:rFonts w:ascii="Arial" w:hAnsi="Arial" w:cs="Arial"/>
          <w:b/>
          <w:bCs/>
        </w:rPr>
      </w:pPr>
      <w:r w:rsidRPr="00E9680E">
        <w:rPr>
          <w:rFonts w:ascii="Arial" w:hAnsi="Arial" w:cs="Arial"/>
          <w:b/>
          <w:bCs/>
        </w:rPr>
        <w:t>T</w:t>
      </w:r>
      <w:r w:rsidR="008D3FE1" w:rsidRPr="00E9680E">
        <w:rPr>
          <w:rFonts w:ascii="Arial" w:hAnsi="Arial" w:cs="Arial"/>
          <w:b/>
          <w:bCs/>
        </w:rPr>
        <w:t>he armed escort team must do the escorting in a tactically sound manner:</w:t>
      </w:r>
    </w:p>
    <w:p w14:paraId="795755A3" w14:textId="77777777" w:rsidR="00D34689" w:rsidRPr="005C670B" w:rsidRDefault="00AF0891" w:rsidP="00220FB0">
      <w:pPr>
        <w:pStyle w:val="ListParagraph"/>
        <w:numPr>
          <w:ilvl w:val="1"/>
          <w:numId w:val="11"/>
        </w:numPr>
        <w:spacing w:after="240"/>
        <w:ind w:left="993" w:hanging="284"/>
        <w:contextualSpacing/>
        <w:jc w:val="both"/>
        <w:rPr>
          <w:sz w:val="22"/>
          <w:szCs w:val="22"/>
        </w:rPr>
      </w:pPr>
      <w:r w:rsidRPr="005C670B">
        <w:rPr>
          <w:sz w:val="22"/>
          <w:szCs w:val="22"/>
        </w:rPr>
        <w:t>P</w:t>
      </w:r>
      <w:r w:rsidR="008D3FE1" w:rsidRPr="005C670B">
        <w:rPr>
          <w:sz w:val="22"/>
          <w:szCs w:val="22"/>
        </w:rPr>
        <w:t>ossible ambush positions must be secured before the Eskom members being escorted are allowed to proceed through the position.</w:t>
      </w:r>
      <w:r w:rsidR="00273521" w:rsidRPr="005C670B">
        <w:rPr>
          <w:sz w:val="22"/>
          <w:szCs w:val="22"/>
        </w:rPr>
        <w:t xml:space="preserve"> </w:t>
      </w:r>
    </w:p>
    <w:p w14:paraId="267D5889" w14:textId="77777777" w:rsidR="00273521" w:rsidRPr="005C670B" w:rsidRDefault="00273521" w:rsidP="004A48F1">
      <w:pPr>
        <w:pStyle w:val="ListParagraph"/>
        <w:numPr>
          <w:ilvl w:val="1"/>
          <w:numId w:val="11"/>
        </w:numPr>
        <w:spacing w:before="240" w:after="240"/>
        <w:ind w:left="993" w:hanging="284"/>
        <w:contextualSpacing/>
        <w:jc w:val="both"/>
        <w:rPr>
          <w:sz w:val="22"/>
          <w:szCs w:val="22"/>
        </w:rPr>
      </w:pPr>
      <w:r w:rsidRPr="005C670B">
        <w:rPr>
          <w:sz w:val="22"/>
          <w:szCs w:val="22"/>
        </w:rPr>
        <w:t>When the site where the Eskom members are to perform their duties is reached, the armed escort team needs to secure the area before the Eskom employees commence work.</w:t>
      </w:r>
    </w:p>
    <w:p w14:paraId="5118B4DE" w14:textId="77777777" w:rsidR="00273521" w:rsidRPr="005C670B" w:rsidRDefault="00273521" w:rsidP="004A48F1">
      <w:pPr>
        <w:pStyle w:val="ListParagraph"/>
        <w:numPr>
          <w:ilvl w:val="1"/>
          <w:numId w:val="11"/>
        </w:numPr>
        <w:spacing w:before="240" w:after="240"/>
        <w:ind w:left="993" w:hanging="284"/>
        <w:contextualSpacing/>
        <w:jc w:val="both"/>
        <w:rPr>
          <w:sz w:val="22"/>
          <w:szCs w:val="22"/>
        </w:rPr>
      </w:pPr>
      <w:r w:rsidRPr="005C670B">
        <w:rPr>
          <w:sz w:val="22"/>
          <w:szCs w:val="22"/>
        </w:rPr>
        <w:t>The armed escort must then take up a position for all round defence of the area where the Eskom employees are working and be constantly vigilant.</w:t>
      </w:r>
    </w:p>
    <w:p w14:paraId="07789447" w14:textId="77777777" w:rsidR="00273521" w:rsidRPr="005C670B" w:rsidRDefault="00273521" w:rsidP="004A48F1">
      <w:pPr>
        <w:pStyle w:val="ListParagraph"/>
        <w:numPr>
          <w:ilvl w:val="0"/>
          <w:numId w:val="11"/>
        </w:numPr>
        <w:spacing w:before="240" w:after="240"/>
        <w:ind w:left="851" w:hanging="425"/>
        <w:contextualSpacing/>
        <w:jc w:val="both"/>
        <w:rPr>
          <w:sz w:val="22"/>
          <w:szCs w:val="22"/>
        </w:rPr>
      </w:pPr>
      <w:r w:rsidRPr="005C670B">
        <w:rPr>
          <w:sz w:val="22"/>
          <w:szCs w:val="22"/>
        </w:rPr>
        <w:t xml:space="preserve">All armed escort vehicles shall be equipped with a local global positioning system or Satellite Surveillance or any other system that would assist them. </w:t>
      </w:r>
    </w:p>
    <w:p w14:paraId="37DD192C" w14:textId="77777777" w:rsidR="00547495" w:rsidRPr="005C670B" w:rsidRDefault="00547495" w:rsidP="004A48F1">
      <w:pPr>
        <w:pStyle w:val="ListParagraph"/>
        <w:spacing w:before="240" w:after="240"/>
        <w:ind w:left="851" w:hanging="425"/>
        <w:contextualSpacing/>
        <w:jc w:val="both"/>
        <w:rPr>
          <w:sz w:val="22"/>
          <w:szCs w:val="22"/>
        </w:rPr>
      </w:pPr>
    </w:p>
    <w:p w14:paraId="381B7B5C" w14:textId="77777777" w:rsidR="00273521" w:rsidRPr="005C670B" w:rsidRDefault="00273521" w:rsidP="004A48F1">
      <w:pPr>
        <w:pStyle w:val="ListParagraph"/>
        <w:numPr>
          <w:ilvl w:val="0"/>
          <w:numId w:val="11"/>
        </w:numPr>
        <w:spacing w:before="240" w:after="240"/>
        <w:ind w:left="851" w:hanging="425"/>
        <w:contextualSpacing/>
        <w:jc w:val="both"/>
        <w:rPr>
          <w:sz w:val="22"/>
          <w:szCs w:val="22"/>
        </w:rPr>
      </w:pPr>
      <w:r w:rsidRPr="005C670B">
        <w:rPr>
          <w:sz w:val="22"/>
          <w:szCs w:val="22"/>
        </w:rPr>
        <w:t xml:space="preserve">The armed security officers are to travel in their own vehicle and provide protection to the Eskom employee/s. </w:t>
      </w:r>
    </w:p>
    <w:p w14:paraId="1158521D" w14:textId="77777777" w:rsidR="00547495" w:rsidRPr="005C670B" w:rsidRDefault="00547495" w:rsidP="004A48F1">
      <w:pPr>
        <w:pStyle w:val="ListParagraph"/>
        <w:ind w:left="851" w:hanging="425"/>
        <w:rPr>
          <w:sz w:val="22"/>
          <w:szCs w:val="22"/>
        </w:rPr>
      </w:pPr>
    </w:p>
    <w:p w14:paraId="0452E646" w14:textId="77777777" w:rsidR="009534CC" w:rsidRPr="005C670B" w:rsidRDefault="00AF0891" w:rsidP="004A48F1">
      <w:pPr>
        <w:pStyle w:val="ListParagraph"/>
        <w:numPr>
          <w:ilvl w:val="0"/>
          <w:numId w:val="11"/>
        </w:numPr>
        <w:spacing w:before="240"/>
        <w:ind w:left="851" w:hanging="425"/>
        <w:contextualSpacing/>
        <w:jc w:val="both"/>
        <w:rPr>
          <w:sz w:val="22"/>
          <w:szCs w:val="22"/>
        </w:rPr>
      </w:pPr>
      <w:r w:rsidRPr="005C670B">
        <w:rPr>
          <w:sz w:val="22"/>
          <w:szCs w:val="22"/>
        </w:rPr>
        <w:t>T</w:t>
      </w:r>
      <w:r w:rsidR="008D3FE1" w:rsidRPr="005C670B">
        <w:rPr>
          <w:sz w:val="22"/>
          <w:szCs w:val="22"/>
        </w:rPr>
        <w:t>he security officer shall be required to meet the Eskom employees at an Eskom site or predetermined place; escort and protect the Eskom employee for the required period and then return to where they first met o</w:t>
      </w:r>
      <w:r w:rsidR="009534CC" w:rsidRPr="005C670B">
        <w:rPr>
          <w:sz w:val="22"/>
          <w:szCs w:val="22"/>
        </w:rPr>
        <w:t>r an alternative drop-off point.</w:t>
      </w:r>
    </w:p>
    <w:p w14:paraId="7B58C6B2" w14:textId="77777777" w:rsidR="00547495" w:rsidRPr="005C670B" w:rsidRDefault="00547495" w:rsidP="004A48F1">
      <w:pPr>
        <w:pStyle w:val="ListParagraph"/>
        <w:ind w:left="851" w:hanging="425"/>
        <w:rPr>
          <w:sz w:val="22"/>
          <w:szCs w:val="22"/>
        </w:rPr>
      </w:pPr>
    </w:p>
    <w:p w14:paraId="17CB8E82" w14:textId="77777777" w:rsidR="008D3FE1" w:rsidRPr="005C670B" w:rsidRDefault="008D3FE1" w:rsidP="004A48F1">
      <w:pPr>
        <w:pStyle w:val="Heading3"/>
        <w:numPr>
          <w:ilvl w:val="0"/>
          <w:numId w:val="12"/>
        </w:numPr>
        <w:ind w:left="851" w:hanging="425"/>
        <w:contextualSpacing/>
        <w:rPr>
          <w:i w:val="0"/>
          <w:sz w:val="22"/>
          <w:szCs w:val="22"/>
        </w:rPr>
      </w:pPr>
      <w:r w:rsidRPr="005C670B">
        <w:rPr>
          <w:i w:val="0"/>
          <w:sz w:val="22"/>
          <w:szCs w:val="22"/>
        </w:rPr>
        <w:t>Vehicle contingency plan: TSP shall have contingency plans in place to react immediately to any emergency request.</w:t>
      </w:r>
      <w:r w:rsidRPr="005C670B">
        <w:rPr>
          <w:i w:val="0"/>
          <w:sz w:val="22"/>
          <w:szCs w:val="22"/>
        </w:rPr>
        <w:tab/>
      </w:r>
      <w:r w:rsidRPr="005C670B">
        <w:rPr>
          <w:i w:val="0"/>
          <w:sz w:val="22"/>
          <w:szCs w:val="22"/>
        </w:rPr>
        <w:tab/>
      </w:r>
      <w:r w:rsidRPr="005C670B">
        <w:rPr>
          <w:i w:val="0"/>
          <w:sz w:val="22"/>
          <w:szCs w:val="22"/>
        </w:rPr>
        <w:tab/>
      </w:r>
      <w:r w:rsidRPr="005C670B">
        <w:rPr>
          <w:i w:val="0"/>
          <w:sz w:val="22"/>
          <w:szCs w:val="22"/>
        </w:rPr>
        <w:tab/>
      </w:r>
    </w:p>
    <w:p w14:paraId="7726BDCE" w14:textId="77777777" w:rsidR="008D3FE1" w:rsidRPr="005C670B" w:rsidRDefault="008D3FE1" w:rsidP="005C670B">
      <w:pPr>
        <w:pStyle w:val="ListParagraph"/>
        <w:numPr>
          <w:ilvl w:val="0"/>
          <w:numId w:val="35"/>
        </w:numPr>
        <w:ind w:left="0" w:firstLine="993"/>
        <w:contextualSpacing/>
        <w:rPr>
          <w:sz w:val="22"/>
          <w:szCs w:val="22"/>
          <w:lang w:val="en-US"/>
        </w:rPr>
      </w:pPr>
      <w:r w:rsidRPr="005C670B">
        <w:rPr>
          <w:sz w:val="22"/>
          <w:szCs w:val="22"/>
          <w:lang w:val="en-US"/>
        </w:rPr>
        <w:t>Vehicle breakdowns</w:t>
      </w:r>
      <w:r w:rsidRPr="005C670B">
        <w:rPr>
          <w:sz w:val="22"/>
          <w:szCs w:val="22"/>
          <w:lang w:val="en-US"/>
        </w:rPr>
        <w:tab/>
      </w:r>
      <w:r w:rsidRPr="005C670B">
        <w:rPr>
          <w:sz w:val="22"/>
          <w:szCs w:val="22"/>
          <w:lang w:val="en-US"/>
        </w:rPr>
        <w:tab/>
      </w:r>
      <w:r w:rsidRPr="005C670B">
        <w:rPr>
          <w:sz w:val="22"/>
          <w:szCs w:val="22"/>
          <w:lang w:val="en-US"/>
        </w:rPr>
        <w:tab/>
      </w:r>
    </w:p>
    <w:p w14:paraId="244C8AF6" w14:textId="77777777" w:rsidR="00B2129A" w:rsidRPr="005C670B" w:rsidRDefault="008D3FE1" w:rsidP="005C670B">
      <w:pPr>
        <w:pStyle w:val="ListParagraph"/>
        <w:numPr>
          <w:ilvl w:val="0"/>
          <w:numId w:val="35"/>
        </w:numPr>
        <w:ind w:left="0" w:firstLine="993"/>
        <w:contextualSpacing/>
        <w:rPr>
          <w:b/>
          <w:bCs/>
          <w:sz w:val="22"/>
          <w:szCs w:val="22"/>
        </w:rPr>
      </w:pPr>
      <w:r w:rsidRPr="005C670B">
        <w:rPr>
          <w:sz w:val="22"/>
          <w:szCs w:val="22"/>
          <w:lang w:val="en-US"/>
        </w:rPr>
        <w:t xml:space="preserve">Vehicle accidents </w:t>
      </w:r>
    </w:p>
    <w:p w14:paraId="277BD46A" w14:textId="77777777" w:rsidR="00B2129A" w:rsidRPr="00B2129A" w:rsidRDefault="00B2129A" w:rsidP="008A6CD6">
      <w:pPr>
        <w:contextualSpacing/>
        <w:rPr>
          <w:bCs/>
        </w:rPr>
      </w:pPr>
    </w:p>
    <w:p w14:paraId="5490A034" w14:textId="77777777" w:rsidR="00B2129A" w:rsidRDefault="00B2129A" w:rsidP="00C050DB">
      <w:pPr>
        <w:pStyle w:val="Heading1"/>
        <w:numPr>
          <w:ilvl w:val="0"/>
          <w:numId w:val="8"/>
        </w:numPr>
        <w:tabs>
          <w:tab w:val="left" w:pos="567"/>
        </w:tabs>
        <w:spacing w:before="240" w:line="360" w:lineRule="auto"/>
        <w:ind w:left="0" w:firstLine="0"/>
        <w:rPr>
          <w:i w:val="0"/>
          <w:sz w:val="24"/>
          <w:szCs w:val="24"/>
        </w:rPr>
      </w:pPr>
      <w:r>
        <w:rPr>
          <w:i w:val="0"/>
          <w:sz w:val="24"/>
          <w:szCs w:val="24"/>
        </w:rPr>
        <w:lastRenderedPageBreak/>
        <w:t>Tactical Response Services</w:t>
      </w:r>
      <w:r w:rsidR="008627F3">
        <w:rPr>
          <w:i w:val="0"/>
          <w:sz w:val="24"/>
          <w:szCs w:val="24"/>
        </w:rPr>
        <w:t>: adhoc services only</w:t>
      </w:r>
    </w:p>
    <w:p w14:paraId="0CE4D4A9" w14:textId="77777777" w:rsidR="00B2129A" w:rsidRPr="005C670B" w:rsidRDefault="00B2129A" w:rsidP="00C050DB">
      <w:pPr>
        <w:jc w:val="both"/>
        <w:rPr>
          <w:rFonts w:ascii="Arial" w:hAnsi="Arial" w:cs="Arial"/>
          <w:lang w:val="en-US"/>
        </w:rPr>
      </w:pPr>
      <w:r w:rsidRPr="005C670B">
        <w:rPr>
          <w:rFonts w:ascii="Arial" w:hAnsi="Arial" w:cs="Arial"/>
          <w:lang w:val="en-US"/>
        </w:rPr>
        <w:t>Tactical response services are specialized services that are required to deal with community protest, strike actions or violent actions by large groups that affect the safety of employees and the damage to installed Eskom assets.</w:t>
      </w:r>
      <w:r w:rsidR="004F2942" w:rsidRPr="005C670B">
        <w:rPr>
          <w:rFonts w:ascii="Arial" w:hAnsi="Arial" w:cs="Arial"/>
          <w:lang w:val="en-US"/>
        </w:rPr>
        <w:t xml:space="preserve"> The following will be catered for during TRT services:</w:t>
      </w:r>
    </w:p>
    <w:p w14:paraId="41BF1E5A" w14:textId="77777777" w:rsidR="004F2942" w:rsidRPr="005C670B" w:rsidRDefault="004F2942" w:rsidP="00C050DB">
      <w:pPr>
        <w:pStyle w:val="ListParagraph"/>
        <w:numPr>
          <w:ilvl w:val="0"/>
          <w:numId w:val="37"/>
        </w:numPr>
        <w:ind w:left="709" w:hanging="283"/>
        <w:rPr>
          <w:sz w:val="22"/>
          <w:szCs w:val="22"/>
          <w:lang w:val="en-US"/>
        </w:rPr>
      </w:pPr>
      <w:r w:rsidRPr="005C670B">
        <w:rPr>
          <w:sz w:val="22"/>
          <w:szCs w:val="22"/>
          <w:lang w:val="en-US"/>
        </w:rPr>
        <w:t>Supervisor/Driver</w:t>
      </w:r>
    </w:p>
    <w:p w14:paraId="5BFC3D0F" w14:textId="77777777" w:rsidR="004F2942" w:rsidRPr="005C670B" w:rsidRDefault="004F2942" w:rsidP="00C050DB">
      <w:pPr>
        <w:pStyle w:val="ListParagraph"/>
        <w:numPr>
          <w:ilvl w:val="0"/>
          <w:numId w:val="37"/>
        </w:numPr>
        <w:ind w:left="709" w:hanging="283"/>
        <w:rPr>
          <w:sz w:val="22"/>
          <w:szCs w:val="22"/>
          <w:lang w:val="en-US"/>
        </w:rPr>
      </w:pPr>
      <w:r w:rsidRPr="005C670B">
        <w:rPr>
          <w:sz w:val="22"/>
          <w:szCs w:val="22"/>
          <w:lang w:val="en-US"/>
        </w:rPr>
        <w:t>Armed crew</w:t>
      </w:r>
    </w:p>
    <w:p w14:paraId="76BF4488" w14:textId="77777777" w:rsidR="004F2942" w:rsidRPr="005C670B" w:rsidRDefault="004F2942" w:rsidP="00C050DB">
      <w:pPr>
        <w:pStyle w:val="ListParagraph"/>
        <w:numPr>
          <w:ilvl w:val="0"/>
          <w:numId w:val="37"/>
        </w:numPr>
        <w:ind w:left="709" w:hanging="283"/>
        <w:rPr>
          <w:sz w:val="22"/>
          <w:szCs w:val="22"/>
          <w:lang w:val="en-US"/>
        </w:rPr>
      </w:pPr>
      <w:r w:rsidRPr="005C670B">
        <w:rPr>
          <w:sz w:val="22"/>
          <w:szCs w:val="22"/>
          <w:lang w:val="en-US"/>
        </w:rPr>
        <w:t>Riot members</w:t>
      </w:r>
    </w:p>
    <w:p w14:paraId="22B51EAD" w14:textId="77777777" w:rsidR="004F2942" w:rsidRPr="005C670B" w:rsidRDefault="004F2942" w:rsidP="00C050DB">
      <w:pPr>
        <w:pStyle w:val="ListParagraph"/>
        <w:numPr>
          <w:ilvl w:val="0"/>
          <w:numId w:val="37"/>
        </w:numPr>
        <w:ind w:left="709" w:hanging="283"/>
        <w:rPr>
          <w:sz w:val="22"/>
          <w:szCs w:val="22"/>
          <w:lang w:val="en-US"/>
        </w:rPr>
      </w:pPr>
      <w:r w:rsidRPr="005C670B">
        <w:rPr>
          <w:sz w:val="22"/>
          <w:szCs w:val="22"/>
          <w:lang w:val="en-US"/>
        </w:rPr>
        <w:t>Armoured Personnel M/V carrier</w:t>
      </w:r>
    </w:p>
    <w:p w14:paraId="1966A3B3" w14:textId="77777777" w:rsidR="004F2942" w:rsidRPr="005C670B" w:rsidRDefault="004F2942" w:rsidP="00C050DB">
      <w:pPr>
        <w:pStyle w:val="ListParagraph"/>
        <w:numPr>
          <w:ilvl w:val="0"/>
          <w:numId w:val="37"/>
        </w:numPr>
        <w:ind w:left="709" w:hanging="283"/>
        <w:rPr>
          <w:sz w:val="22"/>
          <w:szCs w:val="22"/>
          <w:lang w:val="en-US"/>
        </w:rPr>
      </w:pPr>
      <w:r w:rsidRPr="005C670B">
        <w:rPr>
          <w:sz w:val="22"/>
          <w:szCs w:val="22"/>
          <w:lang w:val="en-US"/>
        </w:rPr>
        <w:t>Accommodation</w:t>
      </w:r>
    </w:p>
    <w:p w14:paraId="11A2BD22" w14:textId="77777777" w:rsidR="004F2942" w:rsidRPr="005C670B" w:rsidRDefault="004F2942" w:rsidP="008A6CD6">
      <w:pPr>
        <w:rPr>
          <w:lang w:val="en-US"/>
        </w:rPr>
      </w:pPr>
    </w:p>
    <w:p w14:paraId="2B3E702F" w14:textId="77777777" w:rsidR="004F2942" w:rsidRPr="005C670B" w:rsidRDefault="004F2942" w:rsidP="008A6CD6">
      <w:pPr>
        <w:rPr>
          <w:rFonts w:ascii="Arial" w:hAnsi="Arial" w:cs="Arial"/>
          <w:lang w:val="en-US"/>
        </w:rPr>
      </w:pPr>
      <w:r w:rsidRPr="005C670B">
        <w:rPr>
          <w:rFonts w:ascii="Arial" w:hAnsi="Arial" w:cs="Arial"/>
          <w:lang w:val="en-US"/>
        </w:rPr>
        <w:t>Based on the nature of the threat a minimum of 10 members will be provided as an adhoc service when the need arises. All officers provided must comply with the relevant legal requirements as stipulated in this document and in addition must have the relevant training in riot control.</w:t>
      </w:r>
    </w:p>
    <w:p w14:paraId="7F3D261A" w14:textId="77777777" w:rsidR="00547495" w:rsidRDefault="00547495" w:rsidP="00B021B2">
      <w:pPr>
        <w:pStyle w:val="Heading1"/>
        <w:numPr>
          <w:ilvl w:val="0"/>
          <w:numId w:val="8"/>
        </w:numPr>
        <w:tabs>
          <w:tab w:val="left" w:pos="567"/>
        </w:tabs>
        <w:spacing w:before="240" w:line="360" w:lineRule="auto"/>
        <w:ind w:left="0" w:firstLine="0"/>
        <w:rPr>
          <w:i w:val="0"/>
          <w:sz w:val="24"/>
          <w:szCs w:val="24"/>
        </w:rPr>
      </w:pPr>
      <w:r w:rsidRPr="00547495">
        <w:rPr>
          <w:i w:val="0"/>
          <w:sz w:val="24"/>
          <w:szCs w:val="24"/>
        </w:rPr>
        <w:t>Monitoring Services</w:t>
      </w:r>
    </w:p>
    <w:p w14:paraId="58DED30C" w14:textId="77777777" w:rsidR="00547495" w:rsidRPr="00B021B2" w:rsidRDefault="00547495" w:rsidP="008A6CD6">
      <w:pPr>
        <w:rPr>
          <w:rFonts w:ascii="Arial" w:hAnsi="Arial" w:cs="Arial"/>
          <w:lang w:val="en-US"/>
        </w:rPr>
      </w:pPr>
      <w:r w:rsidRPr="00B021B2">
        <w:rPr>
          <w:rFonts w:ascii="Arial" w:hAnsi="Arial" w:cs="Arial"/>
          <w:lang w:val="en-US"/>
        </w:rPr>
        <w:t>Monitoring will be required for the fol</w:t>
      </w:r>
      <w:r w:rsidR="006F3434" w:rsidRPr="00B021B2">
        <w:rPr>
          <w:rFonts w:ascii="Arial" w:hAnsi="Arial" w:cs="Arial"/>
          <w:lang w:val="en-US"/>
        </w:rPr>
        <w:t>l</w:t>
      </w:r>
      <w:r w:rsidRPr="00B021B2">
        <w:rPr>
          <w:rFonts w:ascii="Arial" w:hAnsi="Arial" w:cs="Arial"/>
          <w:lang w:val="en-US"/>
        </w:rPr>
        <w:t>owing sites and armed response units dispatched to sites on an as and when required basis...</w:t>
      </w:r>
    </w:p>
    <w:p w14:paraId="775358CF" w14:textId="77777777" w:rsidR="00EB268B" w:rsidRPr="00E62B26" w:rsidRDefault="008D3FE1" w:rsidP="00B021B2">
      <w:pPr>
        <w:pStyle w:val="Heading1"/>
        <w:numPr>
          <w:ilvl w:val="0"/>
          <w:numId w:val="8"/>
        </w:numPr>
        <w:tabs>
          <w:tab w:val="left" w:pos="567"/>
        </w:tabs>
        <w:spacing w:before="240" w:line="360" w:lineRule="auto"/>
        <w:ind w:left="0" w:firstLine="0"/>
        <w:rPr>
          <w:i w:val="0"/>
        </w:rPr>
      </w:pPr>
      <w:r w:rsidRPr="00E62B26">
        <w:rPr>
          <w:i w:val="0"/>
          <w:sz w:val="24"/>
          <w:szCs w:val="24"/>
        </w:rPr>
        <w:t>Security Breaches and Incidents</w:t>
      </w:r>
    </w:p>
    <w:p w14:paraId="5382FB27" w14:textId="77777777" w:rsidR="008D3FE1" w:rsidRPr="00B021B2" w:rsidRDefault="008D3FE1" w:rsidP="00B021B2">
      <w:pPr>
        <w:spacing w:after="0" w:line="240" w:lineRule="auto"/>
        <w:contextualSpacing/>
        <w:rPr>
          <w:rFonts w:ascii="Arial" w:eastAsia="Times New Roman" w:hAnsi="Arial" w:cs="Arial"/>
          <w:lang w:val="en-GB"/>
        </w:rPr>
      </w:pPr>
      <w:r w:rsidRPr="00B021B2">
        <w:rPr>
          <w:rFonts w:ascii="Arial" w:eastAsia="Times New Roman" w:hAnsi="Arial" w:cs="Arial"/>
          <w:lang w:val="en-GB"/>
        </w:rPr>
        <w:t>A security breach means the negligent or intentional transgression or failure to comply with physical security measures.</w:t>
      </w:r>
    </w:p>
    <w:p w14:paraId="62E9EE0B" w14:textId="77777777" w:rsidR="008D3FE1" w:rsidRPr="00B021B2" w:rsidRDefault="008D3FE1" w:rsidP="008A6CD6">
      <w:pPr>
        <w:spacing w:after="0" w:line="240" w:lineRule="auto"/>
        <w:contextualSpacing/>
        <w:rPr>
          <w:rFonts w:ascii="Arial" w:eastAsia="Times New Roman" w:hAnsi="Arial" w:cs="Arial"/>
          <w:lang w:val="en-GB"/>
        </w:rPr>
      </w:pPr>
    </w:p>
    <w:p w14:paraId="435E04E5" w14:textId="66F47C5C" w:rsidR="008D3FE1" w:rsidRPr="00B021B2" w:rsidRDefault="008D3FE1" w:rsidP="008A6CD6">
      <w:pPr>
        <w:contextualSpacing/>
        <w:jc w:val="both"/>
        <w:rPr>
          <w:rFonts w:ascii="Arial" w:eastAsia="Times New Roman" w:hAnsi="Arial" w:cs="Arial"/>
          <w:lang w:val="en-GB"/>
        </w:rPr>
      </w:pPr>
      <w:r w:rsidRPr="00B021B2">
        <w:rPr>
          <w:rFonts w:ascii="Arial" w:eastAsia="Times New Roman" w:hAnsi="Arial" w:cs="Arial"/>
          <w:lang w:val="en-GB"/>
        </w:rPr>
        <w:t>Examples but not limited thereto- fence tampering/ penetration, unauthorised access, discharge of a firearm, activation of alarm, non-compliance to security systems and systems technology, tampering with systems, accidents, injuries, damage to equipment, non- compliance with rules, procedures and directives, non-conforming behaviour</w:t>
      </w:r>
      <w:r w:rsidR="00A801E1" w:rsidRPr="00B021B2">
        <w:rPr>
          <w:rFonts w:ascii="Arial" w:eastAsia="Times New Roman" w:hAnsi="Arial" w:cs="Arial"/>
          <w:lang w:val="en-GB"/>
        </w:rPr>
        <w:t>:</w:t>
      </w:r>
    </w:p>
    <w:p w14:paraId="08EEAA6C" w14:textId="77777777" w:rsidR="008D3FE1" w:rsidRPr="00B021B2" w:rsidRDefault="008D3FE1" w:rsidP="00A801E1">
      <w:pPr>
        <w:numPr>
          <w:ilvl w:val="0"/>
          <w:numId w:val="5"/>
        </w:numPr>
        <w:tabs>
          <w:tab w:val="clear" w:pos="1080"/>
          <w:tab w:val="left" w:pos="851"/>
        </w:tabs>
        <w:spacing w:after="0" w:line="240" w:lineRule="auto"/>
        <w:ind w:left="0" w:firstLine="426"/>
        <w:contextualSpacing/>
        <w:rPr>
          <w:rFonts w:ascii="Arial" w:eastAsia="Times New Roman" w:hAnsi="Arial" w:cs="Arial"/>
          <w:lang w:val="en-GB"/>
        </w:rPr>
      </w:pPr>
      <w:r w:rsidRPr="00B021B2">
        <w:rPr>
          <w:rFonts w:ascii="Arial" w:eastAsia="Times New Roman" w:hAnsi="Arial" w:cs="Arial"/>
          <w:lang w:val="en-GB"/>
        </w:rPr>
        <w:t>Report without delay (OB</w:t>
      </w:r>
      <w:proofErr w:type="gramStart"/>
      <w:r w:rsidRPr="00B021B2">
        <w:rPr>
          <w:rFonts w:ascii="Arial" w:eastAsia="Times New Roman" w:hAnsi="Arial" w:cs="Arial"/>
          <w:lang w:val="en-GB"/>
        </w:rPr>
        <w:t>…..</w:t>
      </w:r>
      <w:proofErr w:type="gramEnd"/>
      <w:r w:rsidRPr="00B021B2">
        <w:rPr>
          <w:rFonts w:ascii="Arial" w:eastAsia="Times New Roman" w:hAnsi="Arial" w:cs="Arial"/>
          <w:lang w:val="en-GB"/>
        </w:rPr>
        <w:t>)</w:t>
      </w:r>
    </w:p>
    <w:p w14:paraId="470CB3EC" w14:textId="77777777" w:rsidR="008D3FE1" w:rsidRPr="00B021B2" w:rsidRDefault="008D3FE1" w:rsidP="00A801E1">
      <w:pPr>
        <w:numPr>
          <w:ilvl w:val="0"/>
          <w:numId w:val="5"/>
        </w:numPr>
        <w:tabs>
          <w:tab w:val="clear" w:pos="1080"/>
          <w:tab w:val="left" w:pos="851"/>
        </w:tabs>
        <w:spacing w:after="0" w:line="240" w:lineRule="auto"/>
        <w:ind w:left="0" w:firstLine="426"/>
        <w:contextualSpacing/>
        <w:rPr>
          <w:rFonts w:ascii="Arial" w:eastAsia="Times New Roman" w:hAnsi="Arial" w:cs="Arial"/>
          <w:lang w:val="en-GB"/>
        </w:rPr>
      </w:pPr>
      <w:r w:rsidRPr="00B021B2">
        <w:rPr>
          <w:rFonts w:ascii="Arial" w:eastAsia="Times New Roman" w:hAnsi="Arial" w:cs="Arial"/>
          <w:lang w:val="en-GB"/>
        </w:rPr>
        <w:t>Alert authorities/ Eskom management</w:t>
      </w:r>
    </w:p>
    <w:p w14:paraId="4D5F3189" w14:textId="77777777" w:rsidR="008D3FE1" w:rsidRPr="00A30A8C" w:rsidRDefault="008D3FE1" w:rsidP="008A6CD6">
      <w:pPr>
        <w:spacing w:after="0" w:line="240" w:lineRule="auto"/>
        <w:contextualSpacing/>
        <w:rPr>
          <w:rFonts w:ascii="Arial" w:eastAsia="Times New Roman" w:hAnsi="Arial" w:cs="Arial"/>
          <w:sz w:val="24"/>
          <w:szCs w:val="24"/>
          <w:lang w:val="en-GB"/>
        </w:rPr>
      </w:pPr>
    </w:p>
    <w:p w14:paraId="57FC3593" w14:textId="7BB0696F" w:rsidR="00EB268B" w:rsidRPr="00C050DB" w:rsidRDefault="00B2129A" w:rsidP="00C00715">
      <w:pPr>
        <w:pStyle w:val="Heading2"/>
        <w:numPr>
          <w:ilvl w:val="1"/>
          <w:numId w:val="8"/>
        </w:numPr>
        <w:tabs>
          <w:tab w:val="left" w:pos="567"/>
        </w:tabs>
        <w:spacing w:line="360" w:lineRule="auto"/>
        <w:ind w:left="0" w:firstLine="0"/>
        <w:rPr>
          <w:i w:val="0"/>
          <w:sz w:val="22"/>
          <w:szCs w:val="22"/>
        </w:rPr>
      </w:pPr>
      <w:r w:rsidRPr="00C050DB">
        <w:rPr>
          <w:i w:val="0"/>
          <w:sz w:val="22"/>
          <w:szCs w:val="22"/>
        </w:rPr>
        <w:t>Access C</w:t>
      </w:r>
      <w:r w:rsidR="00547495" w:rsidRPr="00C050DB">
        <w:rPr>
          <w:i w:val="0"/>
          <w:sz w:val="22"/>
          <w:szCs w:val="22"/>
        </w:rPr>
        <w:t xml:space="preserve">ontrol </w:t>
      </w:r>
      <w:r w:rsidR="005B021F" w:rsidRPr="00C050DB">
        <w:rPr>
          <w:i w:val="0"/>
          <w:sz w:val="22"/>
          <w:szCs w:val="22"/>
        </w:rPr>
        <w:t>after</w:t>
      </w:r>
      <w:r w:rsidR="00547495" w:rsidRPr="00C050DB">
        <w:rPr>
          <w:i w:val="0"/>
          <w:sz w:val="22"/>
          <w:szCs w:val="22"/>
        </w:rPr>
        <w:t xml:space="preserve"> </w:t>
      </w:r>
      <w:r w:rsidR="005B021F" w:rsidRPr="00C050DB">
        <w:rPr>
          <w:i w:val="0"/>
          <w:sz w:val="22"/>
          <w:szCs w:val="22"/>
        </w:rPr>
        <w:t>hours,</w:t>
      </w:r>
      <w:r w:rsidRPr="00C050DB">
        <w:rPr>
          <w:i w:val="0"/>
          <w:sz w:val="22"/>
          <w:szCs w:val="22"/>
        </w:rPr>
        <w:t xml:space="preserve"> weekends and public h</w:t>
      </w:r>
      <w:r w:rsidR="00547495" w:rsidRPr="00C050DB">
        <w:rPr>
          <w:i w:val="0"/>
          <w:sz w:val="22"/>
          <w:szCs w:val="22"/>
        </w:rPr>
        <w:t>olidays</w:t>
      </w:r>
    </w:p>
    <w:p w14:paraId="7B36C930" w14:textId="77777777" w:rsidR="008D3FE1" w:rsidRPr="00C050DB" w:rsidRDefault="008D3FE1" w:rsidP="008A6CD6">
      <w:pPr>
        <w:tabs>
          <w:tab w:val="left" w:pos="-1440"/>
        </w:tabs>
        <w:spacing w:after="0"/>
        <w:contextualSpacing/>
        <w:jc w:val="both"/>
        <w:rPr>
          <w:rFonts w:ascii="Arial" w:eastAsia="Times New Roman" w:hAnsi="Arial" w:cs="Arial"/>
          <w:lang w:val="en-GB"/>
        </w:rPr>
      </w:pPr>
      <w:r w:rsidRPr="00C050DB">
        <w:rPr>
          <w:rFonts w:ascii="Arial" w:eastAsia="Times New Roman" w:hAnsi="Arial" w:cs="Arial"/>
          <w:color w:val="000000"/>
          <w:lang w:val="en-GB"/>
        </w:rPr>
        <w:t>All persons (employees and non-employees) wanting access after- hours, weekends and public holidays are required to record all relevant information in the After Hours Register to be completed by the SO. This includes all pedestrian and vehicle access. The SO must personally complete all the details in the After Hours Register and ensure that all information is legible and accurate. All persons inside the vehicle or accompanying the employee must be recorded in the register.  Any attempts of unauthorized access must be recorded in the OB and access must be denied</w:t>
      </w:r>
      <w:r w:rsidRPr="00C050DB">
        <w:rPr>
          <w:rFonts w:ascii="Arial" w:eastAsia="Times New Roman" w:hAnsi="Arial" w:cs="Arial"/>
          <w:lang w:val="en-GB"/>
        </w:rPr>
        <w:t>. The matter must also immediately be reported to the</w:t>
      </w:r>
      <w:r w:rsidR="00DD143B" w:rsidRPr="00C050DB">
        <w:rPr>
          <w:rFonts w:ascii="Arial" w:eastAsia="Times New Roman" w:hAnsi="Arial" w:cs="Arial"/>
          <w:lang w:val="en-GB"/>
        </w:rPr>
        <w:t xml:space="preserve"> </w:t>
      </w:r>
      <w:r w:rsidR="00DD143B" w:rsidRPr="00C050DB">
        <w:rPr>
          <w:rFonts w:ascii="Arial" w:eastAsia="Times New Roman" w:hAnsi="Arial" w:cs="Arial"/>
          <w:i/>
          <w:lang w:val="en-GB"/>
        </w:rPr>
        <w:t>Employer</w:t>
      </w:r>
      <w:r w:rsidRPr="00C050DB">
        <w:rPr>
          <w:rFonts w:ascii="Arial" w:eastAsia="Times New Roman" w:hAnsi="Arial" w:cs="Arial"/>
          <w:lang w:val="en-GB"/>
        </w:rPr>
        <w:t xml:space="preserve">.  Where unauthorized access is gained, the </w:t>
      </w:r>
      <w:r w:rsidR="00DD143B" w:rsidRPr="00C050DB">
        <w:rPr>
          <w:rFonts w:ascii="Arial" w:eastAsia="Times New Roman" w:hAnsi="Arial" w:cs="Arial"/>
          <w:i/>
          <w:lang w:val="en-GB"/>
        </w:rPr>
        <w:t xml:space="preserve">Employer </w:t>
      </w:r>
      <w:r w:rsidRPr="00C050DB">
        <w:rPr>
          <w:rFonts w:ascii="Arial" w:eastAsia="Times New Roman" w:hAnsi="Arial" w:cs="Arial"/>
          <w:lang w:val="en-GB"/>
        </w:rPr>
        <w:t>must immediately be informed.</w:t>
      </w:r>
    </w:p>
    <w:p w14:paraId="7FD12780" w14:textId="77777777" w:rsidR="008D3FE1" w:rsidRPr="00C050DB" w:rsidRDefault="008D3FE1" w:rsidP="008A6CD6">
      <w:pPr>
        <w:tabs>
          <w:tab w:val="left" w:pos="-1440"/>
        </w:tabs>
        <w:spacing w:after="0"/>
        <w:contextualSpacing/>
        <w:rPr>
          <w:rFonts w:ascii="Arial" w:eastAsia="Times New Roman" w:hAnsi="Arial" w:cs="Arial"/>
          <w:b/>
          <w:lang w:val="en-GB"/>
        </w:rPr>
      </w:pPr>
    </w:p>
    <w:p w14:paraId="15E568FE" w14:textId="439F2A48" w:rsidR="008D3FE1" w:rsidRPr="00C050DB" w:rsidRDefault="00547495" w:rsidP="00C00715">
      <w:pPr>
        <w:pStyle w:val="Heading2"/>
        <w:numPr>
          <w:ilvl w:val="1"/>
          <w:numId w:val="8"/>
        </w:numPr>
        <w:tabs>
          <w:tab w:val="left" w:pos="567"/>
        </w:tabs>
        <w:spacing w:line="360" w:lineRule="auto"/>
        <w:ind w:left="0" w:firstLine="0"/>
        <w:rPr>
          <w:i w:val="0"/>
          <w:sz w:val="22"/>
          <w:szCs w:val="22"/>
        </w:rPr>
      </w:pPr>
      <w:r w:rsidRPr="00C050DB">
        <w:rPr>
          <w:i w:val="0"/>
          <w:sz w:val="22"/>
          <w:szCs w:val="22"/>
        </w:rPr>
        <w:t xml:space="preserve"> </w:t>
      </w:r>
      <w:r w:rsidR="00A801E1" w:rsidRPr="00C050DB">
        <w:rPr>
          <w:i w:val="0"/>
          <w:sz w:val="22"/>
          <w:szCs w:val="22"/>
        </w:rPr>
        <w:t>A</w:t>
      </w:r>
      <w:r w:rsidR="008D3FE1" w:rsidRPr="00C050DB">
        <w:rPr>
          <w:i w:val="0"/>
          <w:sz w:val="22"/>
          <w:szCs w:val="22"/>
        </w:rPr>
        <w:t>ccess Control</w:t>
      </w:r>
    </w:p>
    <w:p w14:paraId="1CF985C2" w14:textId="65F22DED" w:rsidR="008D3FE1" w:rsidRPr="00C00715" w:rsidRDefault="008D3FE1" w:rsidP="008A6CD6">
      <w:pPr>
        <w:tabs>
          <w:tab w:val="left" w:pos="-1440"/>
        </w:tabs>
        <w:spacing w:after="0"/>
        <w:contextualSpacing/>
        <w:jc w:val="both"/>
        <w:rPr>
          <w:rFonts w:ascii="Arial" w:eastAsia="Times New Roman" w:hAnsi="Arial" w:cs="Arial"/>
          <w:lang w:val="en-GB"/>
        </w:rPr>
      </w:pPr>
      <w:r w:rsidRPr="00C00715">
        <w:rPr>
          <w:rFonts w:ascii="Arial" w:eastAsia="Times New Roman" w:hAnsi="Arial" w:cs="Arial"/>
          <w:lang w:val="en-GB"/>
        </w:rPr>
        <w:t xml:space="preserve">All </w:t>
      </w:r>
      <w:r w:rsidR="00A801E1" w:rsidRPr="00C00715">
        <w:rPr>
          <w:rFonts w:ascii="Arial" w:eastAsia="Times New Roman" w:hAnsi="Arial" w:cs="Arial"/>
          <w:lang w:val="en-GB"/>
        </w:rPr>
        <w:t>attempts</w:t>
      </w:r>
      <w:r w:rsidRPr="00C00715">
        <w:rPr>
          <w:rFonts w:ascii="Arial" w:eastAsia="Times New Roman" w:hAnsi="Arial" w:cs="Arial"/>
          <w:lang w:val="en-GB"/>
        </w:rPr>
        <w:t xml:space="preserve"> of unauthorized access must immediately be reported to the </w:t>
      </w:r>
      <w:r w:rsidR="00670E4F" w:rsidRPr="00C00715">
        <w:rPr>
          <w:rFonts w:ascii="Arial" w:eastAsia="Times New Roman" w:hAnsi="Arial" w:cs="Arial"/>
          <w:lang w:val="en-GB"/>
        </w:rPr>
        <w:t>CONTRACTOR</w:t>
      </w:r>
      <w:r w:rsidRPr="00C00715">
        <w:rPr>
          <w:rFonts w:ascii="Arial" w:eastAsia="Times New Roman" w:hAnsi="Arial" w:cs="Arial"/>
          <w:lang w:val="en-GB"/>
        </w:rPr>
        <w:t xml:space="preserve">’s control room, the </w:t>
      </w:r>
      <w:r w:rsidR="00DD143B" w:rsidRPr="00C00715">
        <w:rPr>
          <w:rFonts w:ascii="Arial" w:eastAsia="Times New Roman" w:hAnsi="Arial" w:cs="Arial"/>
          <w:i/>
          <w:lang w:val="en-GB"/>
        </w:rPr>
        <w:t xml:space="preserve">Employer </w:t>
      </w:r>
      <w:r w:rsidRPr="00C00715">
        <w:rPr>
          <w:rFonts w:ascii="Arial" w:eastAsia="Times New Roman" w:hAnsi="Arial" w:cs="Arial"/>
          <w:lang w:val="en-GB"/>
        </w:rPr>
        <w:t xml:space="preserve">and person responsible for the site. In the event of a person being caught attempting to gain unauthorized access, the person must be </w:t>
      </w:r>
      <w:proofErr w:type="gramStart"/>
      <w:r w:rsidRPr="00C00715">
        <w:rPr>
          <w:rFonts w:ascii="Arial" w:eastAsia="Times New Roman" w:hAnsi="Arial" w:cs="Arial"/>
          <w:lang w:val="en-GB"/>
        </w:rPr>
        <w:t>detained</w:t>
      </w:r>
      <w:proofErr w:type="gramEnd"/>
      <w:r w:rsidRPr="00C00715">
        <w:rPr>
          <w:rFonts w:ascii="Arial" w:eastAsia="Times New Roman" w:hAnsi="Arial" w:cs="Arial"/>
          <w:lang w:val="en-GB"/>
        </w:rPr>
        <w:t xml:space="preserve"> and the </w:t>
      </w:r>
      <w:r w:rsidR="00DD143B" w:rsidRPr="00C00715">
        <w:rPr>
          <w:rFonts w:ascii="Arial" w:eastAsia="Times New Roman" w:hAnsi="Arial" w:cs="Arial"/>
          <w:i/>
          <w:lang w:val="en-GB"/>
        </w:rPr>
        <w:t>Employer</w:t>
      </w:r>
      <w:r w:rsidR="00DD143B" w:rsidRPr="00C00715">
        <w:rPr>
          <w:rFonts w:ascii="Arial" w:eastAsia="Times New Roman" w:hAnsi="Arial" w:cs="Arial"/>
          <w:lang w:val="en-GB"/>
        </w:rPr>
        <w:t xml:space="preserve"> </w:t>
      </w:r>
      <w:r w:rsidRPr="00C00715">
        <w:rPr>
          <w:rFonts w:ascii="Arial" w:eastAsia="Times New Roman" w:hAnsi="Arial" w:cs="Arial"/>
          <w:lang w:val="en-GB"/>
        </w:rPr>
        <w:t>must be immediately info</w:t>
      </w:r>
      <w:r w:rsidR="00DD143B" w:rsidRPr="00C00715">
        <w:rPr>
          <w:rFonts w:ascii="Arial" w:eastAsia="Times New Roman" w:hAnsi="Arial" w:cs="Arial"/>
          <w:lang w:val="en-GB"/>
        </w:rPr>
        <w:t xml:space="preserve">rmed of the situation. </w:t>
      </w:r>
      <w:r w:rsidRPr="00C00715">
        <w:rPr>
          <w:rFonts w:ascii="Arial" w:eastAsia="Times New Roman" w:hAnsi="Arial" w:cs="Arial"/>
          <w:lang w:val="en-GB"/>
        </w:rPr>
        <w:t xml:space="preserve"> The assistance of the SAPS may be called upon to assist if deemed necessary.</w:t>
      </w:r>
    </w:p>
    <w:p w14:paraId="2B8D20C5" w14:textId="77777777" w:rsidR="008D3FE1" w:rsidRPr="00A30A8C" w:rsidRDefault="008D3FE1" w:rsidP="008A6CD6">
      <w:pPr>
        <w:tabs>
          <w:tab w:val="left" w:pos="-1440"/>
        </w:tabs>
        <w:spacing w:after="0"/>
        <w:contextualSpacing/>
        <w:rPr>
          <w:rFonts w:ascii="Arial" w:eastAsia="Times New Roman" w:hAnsi="Arial" w:cs="Arial"/>
          <w:sz w:val="24"/>
          <w:szCs w:val="24"/>
          <w:lang w:val="en-GB"/>
        </w:rPr>
      </w:pPr>
    </w:p>
    <w:p w14:paraId="602EEF5E" w14:textId="77777777" w:rsidR="008D3FE1" w:rsidRPr="00C050DB" w:rsidRDefault="008D3FE1" w:rsidP="003A3B9C">
      <w:pPr>
        <w:pStyle w:val="Heading2"/>
        <w:numPr>
          <w:ilvl w:val="1"/>
          <w:numId w:val="8"/>
        </w:numPr>
        <w:tabs>
          <w:tab w:val="left" w:pos="567"/>
        </w:tabs>
        <w:spacing w:before="240" w:line="360" w:lineRule="auto"/>
        <w:ind w:left="0" w:firstLine="0"/>
        <w:rPr>
          <w:i w:val="0"/>
          <w:sz w:val="22"/>
          <w:szCs w:val="22"/>
        </w:rPr>
      </w:pPr>
      <w:r w:rsidRPr="00C050DB">
        <w:rPr>
          <w:i w:val="0"/>
          <w:sz w:val="22"/>
          <w:szCs w:val="22"/>
        </w:rPr>
        <w:t>Searching of persons and vehicles</w:t>
      </w:r>
    </w:p>
    <w:p w14:paraId="03A1E622" w14:textId="77777777" w:rsidR="008D3FE1" w:rsidRPr="00C050DB" w:rsidRDefault="008D3FE1" w:rsidP="00051D6A">
      <w:pPr>
        <w:pStyle w:val="ListParagraph"/>
        <w:tabs>
          <w:tab w:val="left" w:pos="-1440"/>
        </w:tabs>
        <w:ind w:left="0"/>
        <w:contextualSpacing/>
        <w:jc w:val="both"/>
        <w:rPr>
          <w:bCs/>
          <w:sz w:val="22"/>
          <w:szCs w:val="22"/>
        </w:rPr>
      </w:pPr>
      <w:r w:rsidRPr="00C050DB">
        <w:rPr>
          <w:bCs/>
          <w:sz w:val="22"/>
          <w:szCs w:val="22"/>
        </w:rPr>
        <w:t>The searching of persons and/or vehicles entering/exiting Eskom premises is the</w:t>
      </w:r>
      <w:r w:rsidR="004E727C" w:rsidRPr="00C050DB">
        <w:rPr>
          <w:bCs/>
          <w:sz w:val="22"/>
          <w:szCs w:val="22"/>
        </w:rPr>
        <w:t xml:space="preserve"> </w:t>
      </w:r>
      <w:r w:rsidRPr="00C050DB">
        <w:rPr>
          <w:bCs/>
          <w:sz w:val="22"/>
          <w:szCs w:val="22"/>
        </w:rPr>
        <w:t xml:space="preserve">responsibility of the S/O on duty at the security post and must be in accordance with the Criminal Procedure Act and the law in general. </w:t>
      </w:r>
    </w:p>
    <w:p w14:paraId="750658ED" w14:textId="77777777" w:rsidR="008D3FE1" w:rsidRPr="00C050DB" w:rsidRDefault="008D3FE1" w:rsidP="008A6CD6">
      <w:pPr>
        <w:spacing w:after="0"/>
        <w:contextualSpacing/>
        <w:rPr>
          <w:rFonts w:ascii="Arial" w:eastAsia="Times New Roman" w:hAnsi="Arial" w:cs="Arial"/>
          <w:b/>
          <w:bCs/>
          <w:lang w:val="en-GB"/>
        </w:rPr>
      </w:pPr>
    </w:p>
    <w:p w14:paraId="0F8E6D3E" w14:textId="77777777" w:rsidR="008D3FE1" w:rsidRPr="00C050DB" w:rsidRDefault="008D3FE1" w:rsidP="003A3B9C">
      <w:pPr>
        <w:pStyle w:val="Heading2"/>
        <w:numPr>
          <w:ilvl w:val="1"/>
          <w:numId w:val="8"/>
        </w:numPr>
        <w:tabs>
          <w:tab w:val="left" w:pos="567"/>
        </w:tabs>
        <w:spacing w:line="360" w:lineRule="auto"/>
        <w:ind w:left="0" w:firstLine="0"/>
        <w:rPr>
          <w:i w:val="0"/>
          <w:sz w:val="22"/>
          <w:szCs w:val="22"/>
        </w:rPr>
      </w:pPr>
      <w:r w:rsidRPr="00C050DB">
        <w:rPr>
          <w:i w:val="0"/>
          <w:sz w:val="22"/>
          <w:szCs w:val="22"/>
        </w:rPr>
        <w:t xml:space="preserve">Shift Relief/ Hand </w:t>
      </w:r>
      <w:r w:rsidR="004844F2" w:rsidRPr="00C050DB">
        <w:rPr>
          <w:i w:val="0"/>
          <w:sz w:val="22"/>
          <w:szCs w:val="22"/>
        </w:rPr>
        <w:t>over</w:t>
      </w:r>
      <w:r w:rsidRPr="00C050DB">
        <w:rPr>
          <w:i w:val="0"/>
          <w:sz w:val="22"/>
          <w:szCs w:val="22"/>
        </w:rPr>
        <w:t xml:space="preserve"> Procedure</w:t>
      </w:r>
    </w:p>
    <w:p w14:paraId="6601A1C9" w14:textId="77777777" w:rsidR="008D3FE1" w:rsidRPr="00051D6A" w:rsidRDefault="008D3FE1" w:rsidP="00051D6A">
      <w:pPr>
        <w:spacing w:after="240"/>
        <w:contextualSpacing/>
        <w:jc w:val="both"/>
        <w:rPr>
          <w:rFonts w:ascii="Arial" w:hAnsi="Arial" w:cs="Arial"/>
          <w:b/>
        </w:rPr>
      </w:pPr>
      <w:r w:rsidRPr="00051D6A">
        <w:rPr>
          <w:rFonts w:ascii="Arial" w:hAnsi="Arial" w:cs="Arial"/>
        </w:rPr>
        <w:t>A formal</w:t>
      </w:r>
      <w:r w:rsidRPr="00051D6A">
        <w:rPr>
          <w:rFonts w:ascii="Arial" w:hAnsi="Arial" w:cs="Arial"/>
          <w:b/>
        </w:rPr>
        <w:t xml:space="preserve"> </w:t>
      </w:r>
      <w:r w:rsidRPr="00051D6A">
        <w:rPr>
          <w:rFonts w:ascii="Arial" w:hAnsi="Arial" w:cs="Arial"/>
        </w:rPr>
        <w:t>Shift relief handover will be done daily as prescribed below</w:t>
      </w:r>
      <w:r w:rsidRPr="00051D6A">
        <w:rPr>
          <w:rFonts w:ascii="Arial" w:hAnsi="Arial" w:cs="Arial"/>
          <w:b/>
        </w:rPr>
        <w:t>:</w:t>
      </w:r>
    </w:p>
    <w:p w14:paraId="67A89A0C" w14:textId="77777777" w:rsidR="004844F2" w:rsidRPr="00051D6A" w:rsidRDefault="008D3FE1" w:rsidP="00051D6A">
      <w:pPr>
        <w:numPr>
          <w:ilvl w:val="0"/>
          <w:numId w:val="13"/>
        </w:numPr>
        <w:spacing w:after="0"/>
        <w:ind w:left="851" w:hanging="425"/>
        <w:contextualSpacing/>
        <w:jc w:val="both"/>
        <w:rPr>
          <w:rFonts w:ascii="Arial" w:eastAsia="Times New Roman" w:hAnsi="Arial" w:cs="Arial"/>
          <w:lang w:val="en-GB"/>
        </w:rPr>
      </w:pPr>
      <w:r w:rsidRPr="00051D6A">
        <w:rPr>
          <w:rFonts w:ascii="Arial" w:eastAsia="Times New Roman" w:hAnsi="Arial" w:cs="Arial"/>
          <w:bCs/>
          <w:lang w:val="en-US"/>
        </w:rPr>
        <w:t>A Security Officer shall not leave his/her post of duty unless his/her relief has arrived.</w:t>
      </w:r>
    </w:p>
    <w:p w14:paraId="4A2AAC21" w14:textId="77777777" w:rsidR="008D3FE1" w:rsidRPr="00051D6A" w:rsidRDefault="00547495" w:rsidP="00051D6A">
      <w:pPr>
        <w:numPr>
          <w:ilvl w:val="0"/>
          <w:numId w:val="13"/>
        </w:numPr>
        <w:spacing w:after="0"/>
        <w:ind w:left="851" w:hanging="425"/>
        <w:contextualSpacing/>
        <w:jc w:val="both"/>
        <w:rPr>
          <w:rFonts w:ascii="Arial" w:eastAsia="Times New Roman" w:hAnsi="Arial" w:cs="Arial"/>
          <w:lang w:val="en-GB"/>
        </w:rPr>
      </w:pPr>
      <w:r w:rsidRPr="00051D6A">
        <w:rPr>
          <w:rFonts w:ascii="Arial" w:eastAsia="Times New Roman" w:hAnsi="Arial" w:cs="Arial"/>
          <w:lang w:val="en-GB"/>
        </w:rPr>
        <w:t>The Security Officer</w:t>
      </w:r>
      <w:r w:rsidR="008D3FE1" w:rsidRPr="00051D6A">
        <w:rPr>
          <w:rFonts w:ascii="Arial" w:eastAsia="Times New Roman" w:hAnsi="Arial" w:cs="Arial"/>
          <w:lang w:val="en-GB"/>
        </w:rPr>
        <w:t xml:space="preserve"> taking over must satisfy himself/herself that all is in order before accepting full responsibility.  He/she must check that any equipment, torches, two-way radios, telephones, firearms, etc are on hand and in operational order.  He/she must also ensure that all required registers are up to date and on hand.  Should there be any keys on hand, these must also b</w:t>
      </w:r>
      <w:r w:rsidRPr="00051D6A">
        <w:rPr>
          <w:rFonts w:ascii="Arial" w:eastAsia="Times New Roman" w:hAnsi="Arial" w:cs="Arial"/>
          <w:lang w:val="en-GB"/>
        </w:rPr>
        <w:t xml:space="preserve">e checked.  The Security </w:t>
      </w:r>
      <w:r w:rsidR="00C27549" w:rsidRPr="00051D6A">
        <w:rPr>
          <w:rFonts w:ascii="Arial" w:eastAsia="Times New Roman" w:hAnsi="Arial" w:cs="Arial"/>
          <w:lang w:val="en-GB"/>
        </w:rPr>
        <w:t>Officer taking</w:t>
      </w:r>
      <w:r w:rsidR="008D3FE1" w:rsidRPr="00051D6A">
        <w:rPr>
          <w:rFonts w:ascii="Arial" w:eastAsia="Times New Roman" w:hAnsi="Arial" w:cs="Arial"/>
          <w:lang w:val="en-GB"/>
        </w:rPr>
        <w:t xml:space="preserve"> over duty must make an appropriate entry in the OB thereby verifying that all is in order at shift take-over. Any shortcomings must be reported to the security supervisor and </w:t>
      </w:r>
      <w:r w:rsidR="00964CBE" w:rsidRPr="00051D6A">
        <w:rPr>
          <w:rFonts w:ascii="Arial" w:eastAsia="Times New Roman" w:hAnsi="Arial" w:cs="Arial"/>
          <w:i/>
          <w:lang w:val="en-GB"/>
        </w:rPr>
        <w:t xml:space="preserve">Employer. </w:t>
      </w:r>
      <w:r w:rsidR="008D3FE1" w:rsidRPr="00051D6A">
        <w:rPr>
          <w:rFonts w:ascii="Arial" w:eastAsia="Times New Roman" w:hAnsi="Arial" w:cs="Arial"/>
          <w:lang w:val="en-GB"/>
        </w:rPr>
        <w:t>It must also be recorded in the OB.</w:t>
      </w:r>
    </w:p>
    <w:p w14:paraId="621A4BCC" w14:textId="77777777" w:rsidR="008D3FE1" w:rsidRPr="00051D6A" w:rsidRDefault="008D3FE1" w:rsidP="00051D6A">
      <w:pPr>
        <w:numPr>
          <w:ilvl w:val="0"/>
          <w:numId w:val="13"/>
        </w:numPr>
        <w:spacing w:after="0"/>
        <w:ind w:left="851" w:hanging="425"/>
        <w:contextualSpacing/>
        <w:jc w:val="both"/>
        <w:rPr>
          <w:rFonts w:ascii="Arial" w:eastAsia="Times New Roman" w:hAnsi="Arial" w:cs="Arial"/>
          <w:lang w:val="en-GB"/>
        </w:rPr>
      </w:pPr>
      <w:r w:rsidRPr="00051D6A">
        <w:rPr>
          <w:rFonts w:ascii="Arial" w:eastAsia="Times New Roman" w:hAnsi="Arial" w:cs="Arial"/>
          <w:lang w:val="en-GB"/>
        </w:rPr>
        <w:t>O</w:t>
      </w:r>
      <w:r w:rsidR="00547495" w:rsidRPr="00051D6A">
        <w:rPr>
          <w:rFonts w:ascii="Arial" w:eastAsia="Times New Roman" w:hAnsi="Arial" w:cs="Arial"/>
          <w:lang w:val="en-GB"/>
        </w:rPr>
        <w:t>n sites where security Officers</w:t>
      </w:r>
      <w:r w:rsidRPr="00051D6A">
        <w:rPr>
          <w:rFonts w:ascii="Arial" w:eastAsia="Times New Roman" w:hAnsi="Arial" w:cs="Arial"/>
          <w:lang w:val="en-GB"/>
        </w:rPr>
        <w:t xml:space="preserve"> perform pat</w:t>
      </w:r>
      <w:r w:rsidR="00547495" w:rsidRPr="00051D6A">
        <w:rPr>
          <w:rFonts w:ascii="Arial" w:eastAsia="Times New Roman" w:hAnsi="Arial" w:cs="Arial"/>
          <w:lang w:val="en-GB"/>
        </w:rPr>
        <w:t>rol duties, the security Officers</w:t>
      </w:r>
      <w:r w:rsidRPr="00051D6A">
        <w:rPr>
          <w:rFonts w:ascii="Arial" w:eastAsia="Times New Roman" w:hAnsi="Arial" w:cs="Arial"/>
          <w:lang w:val="en-GB"/>
        </w:rPr>
        <w:t xml:space="preserve"> going off duty and the one reporting for duty will do one patrol together to ensure that all is in order before duty is handed over.</w:t>
      </w:r>
    </w:p>
    <w:p w14:paraId="25DABAD6" w14:textId="77777777" w:rsidR="00547495" w:rsidRPr="00051D6A" w:rsidRDefault="00547495" w:rsidP="00051D6A">
      <w:pPr>
        <w:spacing w:after="0"/>
        <w:ind w:left="851" w:hanging="425"/>
        <w:contextualSpacing/>
        <w:jc w:val="both"/>
        <w:rPr>
          <w:rFonts w:ascii="Arial" w:eastAsia="Times New Roman" w:hAnsi="Arial" w:cs="Arial"/>
          <w:lang w:val="en-GB"/>
        </w:rPr>
      </w:pPr>
    </w:p>
    <w:p w14:paraId="533E6288" w14:textId="77777777" w:rsidR="008D3FE1" w:rsidRPr="00051D6A" w:rsidRDefault="00547495" w:rsidP="00051D6A">
      <w:pPr>
        <w:numPr>
          <w:ilvl w:val="0"/>
          <w:numId w:val="13"/>
        </w:numPr>
        <w:spacing w:after="0"/>
        <w:ind w:left="851" w:hanging="425"/>
        <w:contextualSpacing/>
        <w:jc w:val="both"/>
        <w:rPr>
          <w:rFonts w:ascii="Arial" w:eastAsia="Times New Roman" w:hAnsi="Arial" w:cs="Arial"/>
          <w:lang w:val="en-GB"/>
        </w:rPr>
      </w:pPr>
      <w:r w:rsidRPr="00051D6A">
        <w:rPr>
          <w:rFonts w:ascii="Arial" w:eastAsia="Times New Roman" w:hAnsi="Arial" w:cs="Arial"/>
          <w:lang w:val="en-GB"/>
        </w:rPr>
        <w:t>The Security Officer</w:t>
      </w:r>
      <w:r w:rsidR="008D3FE1" w:rsidRPr="00051D6A">
        <w:rPr>
          <w:rFonts w:ascii="Arial" w:eastAsia="Times New Roman" w:hAnsi="Arial" w:cs="Arial"/>
          <w:lang w:val="en-GB"/>
        </w:rPr>
        <w:t xml:space="preserve"> going off duty must stay </w:t>
      </w:r>
      <w:r w:rsidRPr="00051D6A">
        <w:rPr>
          <w:rFonts w:ascii="Arial" w:eastAsia="Times New Roman" w:hAnsi="Arial" w:cs="Arial"/>
          <w:lang w:val="en-GB"/>
        </w:rPr>
        <w:t xml:space="preserve">and witness the Security Officer </w:t>
      </w:r>
      <w:r w:rsidR="008D3FE1" w:rsidRPr="00051D6A">
        <w:rPr>
          <w:rFonts w:ascii="Arial" w:eastAsia="Times New Roman" w:hAnsi="Arial" w:cs="Arial"/>
          <w:lang w:val="en-GB"/>
        </w:rPr>
        <w:t>taking over.  He/she must make an entry in the OB stating his/her name and that he/she has handed over duty and full responsibilities to the new officer, stating his/her name.  He/she must also state everything is in order and all equipment used is operational.</w:t>
      </w:r>
    </w:p>
    <w:p w14:paraId="1B56DD7D" w14:textId="77777777" w:rsidR="00547495" w:rsidRPr="00051D6A" w:rsidRDefault="00547495" w:rsidP="00051D6A">
      <w:pPr>
        <w:spacing w:after="0"/>
        <w:ind w:left="851" w:hanging="425"/>
        <w:contextualSpacing/>
        <w:jc w:val="both"/>
        <w:rPr>
          <w:rFonts w:ascii="Arial" w:eastAsia="Times New Roman" w:hAnsi="Arial" w:cs="Arial"/>
          <w:lang w:val="en-GB"/>
        </w:rPr>
      </w:pPr>
    </w:p>
    <w:p w14:paraId="6E7BD555" w14:textId="77777777" w:rsidR="008D3FE1" w:rsidRPr="00A30A8C" w:rsidRDefault="00547495" w:rsidP="00051D6A">
      <w:pPr>
        <w:numPr>
          <w:ilvl w:val="0"/>
          <w:numId w:val="13"/>
        </w:numPr>
        <w:spacing w:after="0" w:line="240" w:lineRule="auto"/>
        <w:ind w:left="851" w:hanging="425"/>
        <w:jc w:val="both"/>
        <w:rPr>
          <w:rFonts w:ascii="Arial" w:eastAsia="Times New Roman" w:hAnsi="Arial" w:cs="Arial"/>
          <w:sz w:val="24"/>
          <w:szCs w:val="24"/>
          <w:lang w:val="en-GB"/>
        </w:rPr>
      </w:pPr>
      <w:r w:rsidRPr="00051D6A">
        <w:rPr>
          <w:rFonts w:ascii="Arial" w:eastAsia="Times New Roman" w:hAnsi="Arial" w:cs="Arial"/>
          <w:lang w:val="en-GB"/>
        </w:rPr>
        <w:t xml:space="preserve">The new security officers </w:t>
      </w:r>
      <w:r w:rsidR="008D3FE1" w:rsidRPr="00051D6A">
        <w:rPr>
          <w:rFonts w:ascii="Arial" w:eastAsia="Times New Roman" w:hAnsi="Arial" w:cs="Arial"/>
          <w:lang w:val="en-GB"/>
        </w:rPr>
        <w:t>must make an OB entry confirming that duty and responsibility have been taken over.  He/she must also confirm that everything is in order</w:t>
      </w:r>
      <w:r w:rsidRPr="00051D6A">
        <w:rPr>
          <w:rFonts w:ascii="Arial" w:eastAsia="Times New Roman" w:hAnsi="Arial" w:cs="Arial"/>
          <w:lang w:val="en-GB"/>
        </w:rPr>
        <w:t xml:space="preserve"> </w:t>
      </w:r>
      <w:r w:rsidR="008D3FE1" w:rsidRPr="00051D6A">
        <w:rPr>
          <w:rFonts w:ascii="Arial" w:eastAsia="Times New Roman" w:hAnsi="Arial" w:cs="Arial"/>
          <w:lang w:val="en-GB"/>
        </w:rPr>
        <w:t>and all equipment is on hand and operational.</w:t>
      </w:r>
      <w:r w:rsidR="008D3FE1" w:rsidRPr="00051D6A">
        <w:rPr>
          <w:rFonts w:ascii="Arial" w:eastAsia="Times New Roman" w:hAnsi="Arial" w:cs="Arial"/>
          <w:lang w:val="en-GB"/>
        </w:rPr>
        <w:br/>
      </w:r>
    </w:p>
    <w:p w14:paraId="1FB3FE50" w14:textId="4AB283B2" w:rsidR="008D3FE1" w:rsidRPr="00C050DB" w:rsidRDefault="008D3FE1" w:rsidP="00051D6A">
      <w:pPr>
        <w:pStyle w:val="Heading2"/>
        <w:numPr>
          <w:ilvl w:val="1"/>
          <w:numId w:val="8"/>
        </w:numPr>
        <w:tabs>
          <w:tab w:val="left" w:pos="567"/>
        </w:tabs>
        <w:spacing w:line="360" w:lineRule="auto"/>
        <w:ind w:left="0" w:firstLine="0"/>
        <w:rPr>
          <w:i w:val="0"/>
          <w:sz w:val="22"/>
          <w:szCs w:val="22"/>
        </w:rPr>
      </w:pPr>
      <w:r w:rsidRPr="00C050DB">
        <w:rPr>
          <w:i w:val="0"/>
          <w:sz w:val="22"/>
          <w:szCs w:val="22"/>
        </w:rPr>
        <w:t>Removal of Equipment</w:t>
      </w:r>
    </w:p>
    <w:p w14:paraId="57301435" w14:textId="02AFC7C1" w:rsidR="008D3FE1" w:rsidRPr="00C050DB" w:rsidRDefault="008D3FE1" w:rsidP="008A6CD6">
      <w:pPr>
        <w:spacing w:after="240" w:line="240" w:lineRule="auto"/>
        <w:contextualSpacing/>
        <w:jc w:val="both"/>
        <w:rPr>
          <w:rFonts w:ascii="Arial" w:eastAsia="Times New Roman" w:hAnsi="Arial" w:cs="Arial"/>
          <w:lang w:val="en-GB"/>
        </w:rPr>
      </w:pPr>
      <w:r w:rsidRPr="00C050DB">
        <w:rPr>
          <w:rFonts w:ascii="Arial" w:eastAsia="Times New Roman" w:hAnsi="Arial" w:cs="Arial"/>
          <w:lang w:val="en-GB"/>
        </w:rPr>
        <w:t xml:space="preserve">The removal of company assets and bringing of private property onto Eskom premises must be done in accordance with Eskom’s Removal of Equipment policy and procedure. Copies of </w:t>
      </w:r>
      <w:r w:rsidRPr="00C050DB">
        <w:rPr>
          <w:rFonts w:ascii="Arial" w:eastAsia="Times New Roman" w:hAnsi="Arial" w:cs="Arial"/>
          <w:lang w:val="en-GB"/>
        </w:rPr>
        <w:lastRenderedPageBreak/>
        <w:t xml:space="preserve">the removal permits OV28 Document should be at all postings should a person </w:t>
      </w:r>
      <w:r w:rsidR="00A801E1" w:rsidRPr="00C050DB">
        <w:rPr>
          <w:rFonts w:ascii="Arial" w:eastAsia="Times New Roman" w:hAnsi="Arial" w:cs="Arial"/>
          <w:lang w:val="en-GB"/>
        </w:rPr>
        <w:t>wishes</w:t>
      </w:r>
      <w:r w:rsidRPr="00C050DB">
        <w:rPr>
          <w:rFonts w:ascii="Arial" w:eastAsia="Times New Roman" w:hAnsi="Arial" w:cs="Arial"/>
          <w:lang w:val="en-GB"/>
        </w:rPr>
        <w:t xml:space="preserve"> to remove an item from Eskom premises.</w:t>
      </w:r>
    </w:p>
    <w:p w14:paraId="6A842A97" w14:textId="77777777" w:rsidR="00B61AED" w:rsidRPr="00C050DB" w:rsidRDefault="00B61AED" w:rsidP="008A6CD6">
      <w:pPr>
        <w:spacing w:after="0"/>
        <w:contextualSpacing/>
        <w:rPr>
          <w:rFonts w:ascii="Arial" w:eastAsia="Times New Roman" w:hAnsi="Arial" w:cs="Arial"/>
          <w:color w:val="FF6600"/>
          <w:lang w:val="en-GB"/>
        </w:rPr>
      </w:pPr>
    </w:p>
    <w:p w14:paraId="6B62CDED" w14:textId="1406B138" w:rsidR="0029712E" w:rsidRPr="00C050DB" w:rsidRDefault="008D3FE1" w:rsidP="005E4F9F">
      <w:pPr>
        <w:pStyle w:val="Heading2"/>
        <w:numPr>
          <w:ilvl w:val="1"/>
          <w:numId w:val="8"/>
        </w:numPr>
        <w:tabs>
          <w:tab w:val="left" w:pos="-1440"/>
          <w:tab w:val="left" w:pos="567"/>
        </w:tabs>
        <w:spacing w:line="360" w:lineRule="auto"/>
        <w:ind w:left="0" w:firstLine="0"/>
        <w:contextualSpacing/>
        <w:rPr>
          <w:i w:val="0"/>
          <w:caps/>
          <w:sz w:val="22"/>
          <w:szCs w:val="22"/>
        </w:rPr>
      </w:pPr>
      <w:r w:rsidRPr="00C050DB">
        <w:rPr>
          <w:i w:val="0"/>
          <w:sz w:val="22"/>
          <w:szCs w:val="22"/>
        </w:rPr>
        <w:t>Security Registers</w:t>
      </w:r>
    </w:p>
    <w:p w14:paraId="4882EC97" w14:textId="77777777" w:rsidR="004844F2" w:rsidRPr="005E4F9F" w:rsidRDefault="008D3FE1" w:rsidP="00A801E1">
      <w:pPr>
        <w:pStyle w:val="ListParagraph"/>
        <w:numPr>
          <w:ilvl w:val="0"/>
          <w:numId w:val="14"/>
        </w:numPr>
        <w:spacing w:after="240"/>
        <w:ind w:left="851" w:hanging="425"/>
        <w:contextualSpacing/>
        <w:jc w:val="both"/>
        <w:rPr>
          <w:color w:val="000000"/>
          <w:sz w:val="22"/>
          <w:szCs w:val="22"/>
        </w:rPr>
      </w:pPr>
      <w:r w:rsidRPr="005E4F9F">
        <w:rPr>
          <w:sz w:val="22"/>
          <w:szCs w:val="22"/>
        </w:rPr>
        <w:t xml:space="preserve">The </w:t>
      </w:r>
      <w:r w:rsidR="00DD143B" w:rsidRPr="005E4F9F">
        <w:rPr>
          <w:i/>
          <w:sz w:val="22"/>
          <w:szCs w:val="22"/>
        </w:rPr>
        <w:t xml:space="preserve">Employer </w:t>
      </w:r>
      <w:r w:rsidRPr="005E4F9F">
        <w:rPr>
          <w:sz w:val="22"/>
          <w:szCs w:val="22"/>
        </w:rPr>
        <w:t xml:space="preserve">will decide what security registers are required at each security post. In </w:t>
      </w:r>
      <w:proofErr w:type="gramStart"/>
      <w:r w:rsidRPr="005E4F9F">
        <w:rPr>
          <w:sz w:val="22"/>
          <w:szCs w:val="22"/>
        </w:rPr>
        <w:t>general</w:t>
      </w:r>
      <w:proofErr w:type="gramEnd"/>
      <w:r w:rsidRPr="005E4F9F">
        <w:rPr>
          <w:sz w:val="22"/>
          <w:szCs w:val="22"/>
        </w:rPr>
        <w:t xml:space="preserve"> the following security registers will be required: Occurrence Book and Visitors Register. The security register requirements are not limited to the </w:t>
      </w:r>
      <w:proofErr w:type="gramStart"/>
      <w:r w:rsidRPr="005E4F9F">
        <w:rPr>
          <w:sz w:val="22"/>
          <w:szCs w:val="22"/>
        </w:rPr>
        <w:t>aforementioned list</w:t>
      </w:r>
      <w:proofErr w:type="gramEnd"/>
      <w:r w:rsidRPr="005E4F9F">
        <w:rPr>
          <w:sz w:val="22"/>
          <w:szCs w:val="22"/>
        </w:rPr>
        <w:t xml:space="preserve">. Where circumstances dictate any other type of register, the </w:t>
      </w:r>
      <w:r w:rsidR="00DD143B" w:rsidRPr="005E4F9F">
        <w:rPr>
          <w:i/>
          <w:sz w:val="22"/>
          <w:szCs w:val="22"/>
        </w:rPr>
        <w:t>Employer</w:t>
      </w:r>
      <w:r w:rsidR="00DD143B" w:rsidRPr="005E4F9F">
        <w:rPr>
          <w:sz w:val="22"/>
          <w:szCs w:val="22"/>
        </w:rPr>
        <w:t xml:space="preserve"> </w:t>
      </w:r>
      <w:r w:rsidRPr="005E4F9F">
        <w:rPr>
          <w:sz w:val="22"/>
          <w:szCs w:val="22"/>
        </w:rPr>
        <w:t xml:space="preserve">will inform the </w:t>
      </w:r>
      <w:r w:rsidR="00547495" w:rsidRPr="005E4F9F">
        <w:rPr>
          <w:sz w:val="22"/>
          <w:szCs w:val="22"/>
        </w:rPr>
        <w:t>contractor</w:t>
      </w:r>
      <w:r w:rsidRPr="005E4F9F">
        <w:rPr>
          <w:sz w:val="22"/>
          <w:szCs w:val="22"/>
        </w:rPr>
        <w:t xml:space="preserve"> accordingly of the relevant register requirement. </w:t>
      </w:r>
    </w:p>
    <w:p w14:paraId="61BB417C" w14:textId="77777777" w:rsidR="00547495" w:rsidRPr="005E4F9F" w:rsidRDefault="00547495" w:rsidP="00A801E1">
      <w:pPr>
        <w:pStyle w:val="ListParagraph"/>
        <w:spacing w:after="240"/>
        <w:ind w:left="851" w:hanging="425"/>
        <w:contextualSpacing/>
        <w:jc w:val="both"/>
        <w:rPr>
          <w:color w:val="000000"/>
          <w:sz w:val="22"/>
          <w:szCs w:val="22"/>
        </w:rPr>
      </w:pPr>
    </w:p>
    <w:p w14:paraId="67CC09B6" w14:textId="77777777" w:rsidR="004844F2" w:rsidRPr="005E4F9F" w:rsidRDefault="008D3FE1" w:rsidP="00A801E1">
      <w:pPr>
        <w:pStyle w:val="ListParagraph"/>
        <w:numPr>
          <w:ilvl w:val="0"/>
          <w:numId w:val="14"/>
        </w:numPr>
        <w:spacing w:line="276" w:lineRule="auto"/>
        <w:ind w:left="851" w:hanging="425"/>
        <w:contextualSpacing/>
        <w:jc w:val="both"/>
        <w:rPr>
          <w:color w:val="000000"/>
          <w:sz w:val="22"/>
          <w:szCs w:val="22"/>
        </w:rPr>
      </w:pPr>
      <w:r w:rsidRPr="005E4F9F">
        <w:rPr>
          <w:sz w:val="22"/>
          <w:szCs w:val="22"/>
        </w:rPr>
        <w:t xml:space="preserve">All security registers and Occurrence Books are to be purchased by the </w:t>
      </w:r>
      <w:r w:rsidR="00670E4F" w:rsidRPr="005E4F9F">
        <w:rPr>
          <w:sz w:val="22"/>
          <w:szCs w:val="22"/>
        </w:rPr>
        <w:t>Contractor</w:t>
      </w:r>
      <w:r w:rsidRPr="005E4F9F">
        <w:rPr>
          <w:sz w:val="22"/>
          <w:szCs w:val="22"/>
        </w:rPr>
        <w:t xml:space="preserve">. All registers and Occurrence Books shall remain the property of Eskom. The </w:t>
      </w:r>
      <w:r w:rsidR="00547495" w:rsidRPr="005E4F9F">
        <w:rPr>
          <w:sz w:val="22"/>
          <w:szCs w:val="22"/>
        </w:rPr>
        <w:t>contractor</w:t>
      </w:r>
      <w:r w:rsidRPr="005E4F9F">
        <w:rPr>
          <w:sz w:val="22"/>
          <w:szCs w:val="22"/>
        </w:rPr>
        <w:t xml:space="preserve"> shall not place a security register on site unless the format thereof has been agreed to by the </w:t>
      </w:r>
      <w:r w:rsidR="00547495" w:rsidRPr="005E4F9F">
        <w:rPr>
          <w:i/>
          <w:sz w:val="22"/>
          <w:szCs w:val="22"/>
        </w:rPr>
        <w:t>Employer</w:t>
      </w:r>
      <w:r w:rsidRPr="005E4F9F">
        <w:rPr>
          <w:sz w:val="22"/>
          <w:szCs w:val="22"/>
        </w:rPr>
        <w:t xml:space="preserve">. All completed registers will be kept by the </w:t>
      </w:r>
      <w:r w:rsidR="00547495" w:rsidRPr="005E4F9F">
        <w:rPr>
          <w:i/>
          <w:sz w:val="22"/>
          <w:szCs w:val="22"/>
        </w:rPr>
        <w:t>Employer</w:t>
      </w:r>
      <w:r w:rsidR="00C27549" w:rsidRPr="005E4F9F">
        <w:rPr>
          <w:i/>
          <w:sz w:val="22"/>
          <w:szCs w:val="22"/>
        </w:rPr>
        <w:t xml:space="preserve"> </w:t>
      </w:r>
      <w:r w:rsidR="00E835A7" w:rsidRPr="005E4F9F">
        <w:rPr>
          <w:sz w:val="22"/>
          <w:szCs w:val="22"/>
        </w:rPr>
        <w:t>for the period of five years.</w:t>
      </w:r>
    </w:p>
    <w:p w14:paraId="49337A46" w14:textId="77777777" w:rsidR="004844F2" w:rsidRPr="005E4F9F" w:rsidRDefault="008D3FE1" w:rsidP="00A801E1">
      <w:pPr>
        <w:pStyle w:val="ListParagraph"/>
        <w:numPr>
          <w:ilvl w:val="0"/>
          <w:numId w:val="14"/>
        </w:numPr>
        <w:spacing w:line="276" w:lineRule="auto"/>
        <w:ind w:left="851" w:hanging="425"/>
        <w:contextualSpacing/>
        <w:jc w:val="both"/>
        <w:rPr>
          <w:color w:val="000000"/>
          <w:sz w:val="22"/>
          <w:szCs w:val="22"/>
        </w:rPr>
      </w:pPr>
      <w:r w:rsidRPr="005E4F9F">
        <w:rPr>
          <w:sz w:val="22"/>
          <w:szCs w:val="22"/>
        </w:rPr>
        <w:t xml:space="preserve">The </w:t>
      </w:r>
      <w:r w:rsidR="00547495" w:rsidRPr="005E4F9F">
        <w:rPr>
          <w:i/>
          <w:sz w:val="22"/>
          <w:szCs w:val="22"/>
        </w:rPr>
        <w:t>contractor</w:t>
      </w:r>
      <w:r w:rsidRPr="005E4F9F">
        <w:rPr>
          <w:sz w:val="22"/>
          <w:szCs w:val="22"/>
        </w:rPr>
        <w:t xml:space="preserve"> must ensure that the correct security registers are required on site </w:t>
      </w:r>
      <w:proofErr w:type="gramStart"/>
      <w:r w:rsidRPr="005E4F9F">
        <w:rPr>
          <w:sz w:val="22"/>
          <w:szCs w:val="22"/>
        </w:rPr>
        <w:t>are available at e</w:t>
      </w:r>
      <w:r w:rsidR="00E835A7" w:rsidRPr="005E4F9F">
        <w:rPr>
          <w:sz w:val="22"/>
          <w:szCs w:val="22"/>
        </w:rPr>
        <w:t>ach security post at all times</w:t>
      </w:r>
      <w:proofErr w:type="gramEnd"/>
      <w:r w:rsidR="00E835A7" w:rsidRPr="005E4F9F">
        <w:rPr>
          <w:sz w:val="22"/>
          <w:szCs w:val="22"/>
        </w:rPr>
        <w:t>.</w:t>
      </w:r>
    </w:p>
    <w:p w14:paraId="6C59F252" w14:textId="77777777" w:rsidR="004844F2" w:rsidRPr="005E4F9F" w:rsidRDefault="008D3FE1" w:rsidP="00A801E1">
      <w:pPr>
        <w:pStyle w:val="ListParagraph"/>
        <w:numPr>
          <w:ilvl w:val="0"/>
          <w:numId w:val="14"/>
        </w:numPr>
        <w:spacing w:line="276" w:lineRule="auto"/>
        <w:ind w:left="851" w:hanging="425"/>
        <w:contextualSpacing/>
        <w:jc w:val="both"/>
        <w:rPr>
          <w:color w:val="000000"/>
          <w:sz w:val="22"/>
          <w:szCs w:val="22"/>
        </w:rPr>
      </w:pPr>
      <w:r w:rsidRPr="005E4F9F">
        <w:rPr>
          <w:sz w:val="22"/>
          <w:szCs w:val="22"/>
        </w:rPr>
        <w:t xml:space="preserve">Occurrence Books (OB) must be kept at all security posts.  All security related incidents and any unusual occurrences must be recorded per OB reference number in adequate detail for easy understanding.  </w:t>
      </w:r>
      <w:r w:rsidRPr="005E4F9F">
        <w:rPr>
          <w:color w:val="000000"/>
          <w:sz w:val="22"/>
          <w:szCs w:val="22"/>
        </w:rPr>
        <w:t xml:space="preserve">All visits by the </w:t>
      </w:r>
      <w:r w:rsidR="00DD143B" w:rsidRPr="005E4F9F">
        <w:rPr>
          <w:i/>
          <w:color w:val="000000"/>
          <w:sz w:val="22"/>
          <w:szCs w:val="22"/>
        </w:rPr>
        <w:t>EMPLOYER</w:t>
      </w:r>
      <w:r w:rsidRPr="005E4F9F">
        <w:rPr>
          <w:color w:val="000000"/>
          <w:sz w:val="22"/>
          <w:szCs w:val="22"/>
        </w:rPr>
        <w:t xml:space="preserve"> or </w:t>
      </w:r>
      <w:r w:rsidR="00670E4F" w:rsidRPr="005E4F9F">
        <w:rPr>
          <w:color w:val="000000"/>
          <w:sz w:val="22"/>
          <w:szCs w:val="22"/>
        </w:rPr>
        <w:t>Contractor</w:t>
      </w:r>
      <w:r w:rsidRPr="005E4F9F">
        <w:rPr>
          <w:color w:val="000000"/>
          <w:sz w:val="22"/>
          <w:szCs w:val="22"/>
        </w:rPr>
        <w:t xml:space="preserve">’s </w:t>
      </w:r>
      <w:r w:rsidR="004E727C" w:rsidRPr="005E4F9F">
        <w:rPr>
          <w:color w:val="000000"/>
          <w:sz w:val="22"/>
          <w:szCs w:val="22"/>
        </w:rPr>
        <w:t>supervisors and management and a</w:t>
      </w:r>
      <w:r w:rsidRPr="005E4F9F">
        <w:rPr>
          <w:color w:val="000000"/>
          <w:sz w:val="22"/>
          <w:szCs w:val="22"/>
        </w:rPr>
        <w:t xml:space="preserve">rmed response </w:t>
      </w:r>
      <w:r w:rsidR="00670E4F" w:rsidRPr="005E4F9F">
        <w:rPr>
          <w:color w:val="000000"/>
          <w:sz w:val="22"/>
          <w:szCs w:val="22"/>
        </w:rPr>
        <w:t>Contractor</w:t>
      </w:r>
      <w:r w:rsidRPr="005E4F9F">
        <w:rPr>
          <w:color w:val="000000"/>
          <w:sz w:val="22"/>
          <w:szCs w:val="22"/>
        </w:rPr>
        <w:t xml:space="preserve"> must be recorded in the OB by the person visiting the site.  The SO on du</w:t>
      </w:r>
      <w:r w:rsidR="00E835A7" w:rsidRPr="005E4F9F">
        <w:rPr>
          <w:color w:val="000000"/>
          <w:sz w:val="22"/>
          <w:szCs w:val="22"/>
        </w:rPr>
        <w:t>ty must counter sign the entry.</w:t>
      </w:r>
    </w:p>
    <w:p w14:paraId="37FDDD03" w14:textId="77777777" w:rsidR="004844F2" w:rsidRPr="005E4F9F" w:rsidRDefault="00547495" w:rsidP="00A801E1">
      <w:pPr>
        <w:pStyle w:val="ListParagraph"/>
        <w:numPr>
          <w:ilvl w:val="0"/>
          <w:numId w:val="14"/>
        </w:numPr>
        <w:spacing w:line="276" w:lineRule="auto"/>
        <w:ind w:left="851" w:hanging="425"/>
        <w:contextualSpacing/>
        <w:jc w:val="both"/>
        <w:rPr>
          <w:color w:val="000000"/>
          <w:sz w:val="22"/>
          <w:szCs w:val="22"/>
        </w:rPr>
      </w:pPr>
      <w:r w:rsidRPr="005E4F9F">
        <w:rPr>
          <w:sz w:val="22"/>
          <w:szCs w:val="22"/>
        </w:rPr>
        <w:t>The security officers</w:t>
      </w:r>
      <w:r w:rsidR="008D3FE1" w:rsidRPr="005E4F9F">
        <w:rPr>
          <w:sz w:val="22"/>
          <w:szCs w:val="22"/>
        </w:rPr>
        <w:t xml:space="preserve"> are responsible for filling in the information on all the security registers. The required information must be completed legibly and accurately. The </w:t>
      </w:r>
      <w:r w:rsidRPr="005E4F9F">
        <w:rPr>
          <w:i/>
          <w:sz w:val="22"/>
          <w:szCs w:val="22"/>
        </w:rPr>
        <w:t>contractor</w:t>
      </w:r>
      <w:r w:rsidR="008D3FE1" w:rsidRPr="005E4F9F">
        <w:rPr>
          <w:sz w:val="22"/>
          <w:szCs w:val="22"/>
        </w:rPr>
        <w:t xml:space="preserve"> must </w:t>
      </w:r>
      <w:r w:rsidRPr="005E4F9F">
        <w:rPr>
          <w:sz w:val="22"/>
          <w:szCs w:val="22"/>
        </w:rPr>
        <w:t>ensure that the security officers</w:t>
      </w:r>
      <w:r w:rsidR="008D3FE1" w:rsidRPr="005E4F9F">
        <w:rPr>
          <w:sz w:val="22"/>
          <w:szCs w:val="22"/>
        </w:rPr>
        <w:t xml:space="preserve"> </w:t>
      </w:r>
      <w:proofErr w:type="gramStart"/>
      <w:r w:rsidR="00A20F4A" w:rsidRPr="005E4F9F">
        <w:rPr>
          <w:sz w:val="22"/>
          <w:szCs w:val="22"/>
        </w:rPr>
        <w:t>adhe</w:t>
      </w:r>
      <w:r w:rsidR="00A20F4A" w:rsidRPr="005E4F9F">
        <w:rPr>
          <w:color w:val="000000"/>
          <w:sz w:val="22"/>
          <w:szCs w:val="22"/>
        </w:rPr>
        <w:t>res</w:t>
      </w:r>
      <w:proofErr w:type="gramEnd"/>
      <w:r w:rsidR="008D3FE1" w:rsidRPr="005E4F9F">
        <w:rPr>
          <w:sz w:val="22"/>
          <w:szCs w:val="22"/>
        </w:rPr>
        <w:t xml:space="preserve"> to</w:t>
      </w:r>
      <w:r w:rsidR="00E835A7" w:rsidRPr="005E4F9F">
        <w:rPr>
          <w:sz w:val="22"/>
          <w:szCs w:val="22"/>
        </w:rPr>
        <w:t xml:space="preserve"> this requirement at all times.</w:t>
      </w:r>
    </w:p>
    <w:p w14:paraId="2A1127F1" w14:textId="77777777" w:rsidR="004844F2" w:rsidRPr="005E4F9F" w:rsidRDefault="008D3FE1" w:rsidP="00A801E1">
      <w:pPr>
        <w:pStyle w:val="ListParagraph"/>
        <w:numPr>
          <w:ilvl w:val="0"/>
          <w:numId w:val="14"/>
        </w:numPr>
        <w:spacing w:line="276" w:lineRule="auto"/>
        <w:ind w:left="851" w:hanging="425"/>
        <w:contextualSpacing/>
        <w:jc w:val="both"/>
        <w:rPr>
          <w:color w:val="000000"/>
          <w:sz w:val="22"/>
          <w:szCs w:val="22"/>
        </w:rPr>
      </w:pPr>
      <w:r w:rsidRPr="005E4F9F">
        <w:rPr>
          <w:sz w:val="22"/>
          <w:szCs w:val="22"/>
        </w:rPr>
        <w:t>Security registers must be kept neat and tidy. Under no circumstances are pages to be torn out.</w:t>
      </w:r>
    </w:p>
    <w:p w14:paraId="08346623" w14:textId="77777777" w:rsidR="00E835A7" w:rsidRPr="005E4F9F" w:rsidRDefault="008D3FE1" w:rsidP="00A801E1">
      <w:pPr>
        <w:pStyle w:val="ListParagraph"/>
        <w:numPr>
          <w:ilvl w:val="0"/>
          <w:numId w:val="14"/>
        </w:numPr>
        <w:spacing w:line="276" w:lineRule="auto"/>
        <w:ind w:left="851" w:hanging="425"/>
        <w:contextualSpacing/>
        <w:jc w:val="both"/>
        <w:rPr>
          <w:color w:val="000000"/>
          <w:sz w:val="22"/>
          <w:szCs w:val="22"/>
        </w:rPr>
      </w:pPr>
      <w:r w:rsidRPr="005E4F9F">
        <w:rPr>
          <w:sz w:val="22"/>
          <w:szCs w:val="22"/>
        </w:rPr>
        <w:t>Full registers must be handed to the</w:t>
      </w:r>
      <w:r w:rsidRPr="005E4F9F">
        <w:rPr>
          <w:i/>
          <w:sz w:val="22"/>
          <w:szCs w:val="22"/>
        </w:rPr>
        <w:t xml:space="preserve"> </w:t>
      </w:r>
      <w:r w:rsidR="00DD143B" w:rsidRPr="005E4F9F">
        <w:rPr>
          <w:i/>
          <w:sz w:val="22"/>
          <w:szCs w:val="22"/>
        </w:rPr>
        <w:t xml:space="preserve">Employer </w:t>
      </w:r>
      <w:r w:rsidR="00E835A7" w:rsidRPr="005E4F9F">
        <w:rPr>
          <w:sz w:val="22"/>
          <w:szCs w:val="22"/>
        </w:rPr>
        <w:t>for filing for 5 years.</w:t>
      </w:r>
    </w:p>
    <w:p w14:paraId="5513E82E" w14:textId="77777777" w:rsidR="008D3FE1" w:rsidRPr="005E4F9F" w:rsidRDefault="00547495" w:rsidP="00A801E1">
      <w:pPr>
        <w:pStyle w:val="ListParagraph"/>
        <w:numPr>
          <w:ilvl w:val="0"/>
          <w:numId w:val="14"/>
        </w:numPr>
        <w:spacing w:line="276" w:lineRule="auto"/>
        <w:ind w:left="851" w:hanging="425"/>
        <w:contextualSpacing/>
        <w:jc w:val="both"/>
        <w:rPr>
          <w:color w:val="000000"/>
          <w:sz w:val="22"/>
          <w:szCs w:val="22"/>
        </w:rPr>
      </w:pPr>
      <w:r w:rsidRPr="005E4F9F">
        <w:rPr>
          <w:color w:val="000000"/>
          <w:sz w:val="22"/>
          <w:szCs w:val="22"/>
        </w:rPr>
        <w:t>A</w:t>
      </w:r>
      <w:r w:rsidR="008D3FE1" w:rsidRPr="005E4F9F">
        <w:rPr>
          <w:color w:val="000000"/>
          <w:sz w:val="22"/>
          <w:szCs w:val="22"/>
        </w:rPr>
        <w:t xml:space="preserve">ll security registers shall be in bound book form and the pages </w:t>
      </w:r>
      <w:r w:rsidR="008D3FE1" w:rsidRPr="005E4F9F">
        <w:rPr>
          <w:sz w:val="22"/>
          <w:szCs w:val="22"/>
        </w:rPr>
        <w:t>must be</w:t>
      </w:r>
      <w:r w:rsidR="008D3FE1" w:rsidRPr="005E4F9F">
        <w:rPr>
          <w:color w:val="0000FF"/>
          <w:sz w:val="22"/>
          <w:szCs w:val="22"/>
        </w:rPr>
        <w:t xml:space="preserve"> </w:t>
      </w:r>
      <w:r w:rsidR="008D3FE1" w:rsidRPr="005E4F9F">
        <w:rPr>
          <w:color w:val="000000"/>
          <w:sz w:val="22"/>
          <w:szCs w:val="22"/>
        </w:rPr>
        <w:t xml:space="preserve">numbered Loose pages are not acceptable and will </w:t>
      </w:r>
      <w:r w:rsidR="00DD143B" w:rsidRPr="005E4F9F">
        <w:rPr>
          <w:color w:val="000000"/>
          <w:sz w:val="22"/>
          <w:szCs w:val="22"/>
        </w:rPr>
        <w:t xml:space="preserve">be financially penalized by the </w:t>
      </w:r>
      <w:r w:rsidR="00DD143B" w:rsidRPr="005E4F9F">
        <w:rPr>
          <w:i/>
          <w:color w:val="000000"/>
          <w:sz w:val="22"/>
          <w:szCs w:val="22"/>
        </w:rPr>
        <w:t>Employer</w:t>
      </w:r>
      <w:r w:rsidR="008D3FE1" w:rsidRPr="005E4F9F">
        <w:rPr>
          <w:color w:val="000000"/>
          <w:sz w:val="22"/>
          <w:szCs w:val="22"/>
        </w:rPr>
        <w:t xml:space="preserve">.  </w:t>
      </w:r>
    </w:p>
    <w:p w14:paraId="77BF0340" w14:textId="77777777" w:rsidR="008D3FE1" w:rsidRPr="00A30A8C" w:rsidRDefault="008D3FE1" w:rsidP="008A6CD6">
      <w:pPr>
        <w:tabs>
          <w:tab w:val="left" w:pos="-1099"/>
          <w:tab w:val="left" w:pos="-720"/>
        </w:tabs>
        <w:spacing w:after="0"/>
        <w:contextualSpacing/>
        <w:rPr>
          <w:rFonts w:ascii="Arial" w:eastAsia="Times New Roman" w:hAnsi="Arial" w:cs="Arial"/>
          <w:color w:val="000000"/>
          <w:sz w:val="24"/>
          <w:szCs w:val="24"/>
          <w:lang w:val="en-GB"/>
        </w:rPr>
      </w:pPr>
    </w:p>
    <w:p w14:paraId="75ECA695" w14:textId="43933B2F" w:rsidR="008D3FE1" w:rsidRPr="00A30A8C" w:rsidRDefault="008D3FE1" w:rsidP="003A3B9C">
      <w:pPr>
        <w:pStyle w:val="Heading1"/>
        <w:numPr>
          <w:ilvl w:val="0"/>
          <w:numId w:val="8"/>
        </w:numPr>
        <w:tabs>
          <w:tab w:val="left" w:pos="567"/>
        </w:tabs>
        <w:spacing w:line="360" w:lineRule="auto"/>
        <w:ind w:left="0" w:firstLine="0"/>
        <w:rPr>
          <w:i w:val="0"/>
          <w:sz w:val="24"/>
          <w:szCs w:val="24"/>
        </w:rPr>
      </w:pPr>
      <w:r w:rsidRPr="00A30A8C">
        <w:rPr>
          <w:i w:val="0"/>
          <w:sz w:val="24"/>
          <w:szCs w:val="24"/>
        </w:rPr>
        <w:t>Communication Strategy</w:t>
      </w:r>
    </w:p>
    <w:p w14:paraId="12BF978B" w14:textId="094E77B1" w:rsidR="008D3FE1" w:rsidRPr="005E4F9F" w:rsidRDefault="008D3FE1" w:rsidP="00826C4A">
      <w:pPr>
        <w:tabs>
          <w:tab w:val="left" w:pos="-1099"/>
          <w:tab w:val="left" w:pos="-720"/>
        </w:tabs>
        <w:spacing w:after="240" w:line="360" w:lineRule="auto"/>
        <w:contextualSpacing/>
        <w:rPr>
          <w:rFonts w:ascii="Arial" w:eastAsia="Times New Roman" w:hAnsi="Arial" w:cs="Arial"/>
          <w:lang w:val="en-GB"/>
        </w:rPr>
      </w:pPr>
      <w:r w:rsidRPr="005E4F9F">
        <w:rPr>
          <w:rFonts w:ascii="Arial" w:eastAsia="Times New Roman" w:hAnsi="Arial" w:cs="Arial"/>
          <w:lang w:val="en-GB"/>
        </w:rPr>
        <w:t>Communication and associated equipment to be provided by the</w:t>
      </w:r>
      <w:r w:rsidRPr="005E4F9F">
        <w:rPr>
          <w:rFonts w:ascii="Arial" w:eastAsia="Times New Roman" w:hAnsi="Arial" w:cs="Arial"/>
          <w:i/>
          <w:lang w:val="en-GB"/>
        </w:rPr>
        <w:t xml:space="preserve"> </w:t>
      </w:r>
      <w:r w:rsidR="00547495" w:rsidRPr="005E4F9F">
        <w:rPr>
          <w:rFonts w:ascii="Arial" w:eastAsia="Times New Roman" w:hAnsi="Arial" w:cs="Arial"/>
          <w:i/>
          <w:lang w:val="en-GB"/>
        </w:rPr>
        <w:t xml:space="preserve">Contractor </w:t>
      </w:r>
      <w:r w:rsidRPr="005E4F9F">
        <w:rPr>
          <w:rFonts w:ascii="Arial" w:eastAsia="Times New Roman" w:hAnsi="Arial" w:cs="Arial"/>
          <w:lang w:val="en-GB"/>
        </w:rPr>
        <w:t>are as follows:</w:t>
      </w:r>
    </w:p>
    <w:p w14:paraId="5B257B3F" w14:textId="3EE5547D" w:rsidR="004844F2" w:rsidRPr="005E4F9F" w:rsidRDefault="008D3FE1" w:rsidP="00A801E1">
      <w:pPr>
        <w:numPr>
          <w:ilvl w:val="0"/>
          <w:numId w:val="15"/>
        </w:numPr>
        <w:tabs>
          <w:tab w:val="left" w:pos="-1099"/>
          <w:tab w:val="left" w:pos="-720"/>
        </w:tabs>
        <w:spacing w:after="0"/>
        <w:ind w:left="851" w:hanging="425"/>
        <w:contextualSpacing/>
        <w:jc w:val="both"/>
        <w:rPr>
          <w:rFonts w:ascii="Arial" w:eastAsia="Times New Roman" w:hAnsi="Arial" w:cs="Arial"/>
          <w:lang w:val="en-GB"/>
        </w:rPr>
      </w:pPr>
      <w:r w:rsidRPr="005E4F9F">
        <w:rPr>
          <w:rFonts w:ascii="Arial" w:eastAsia="Times New Roman" w:hAnsi="Arial" w:cs="Arial"/>
          <w:lang w:val="en-GB"/>
        </w:rPr>
        <w:t xml:space="preserve">Where the site requires that two-way radios be part of the security equipment, these radios must be provided. The number of radios required will be determined by the </w:t>
      </w:r>
      <w:r w:rsidR="00DD143B" w:rsidRPr="005E4F9F">
        <w:rPr>
          <w:rFonts w:ascii="Arial" w:eastAsia="Times New Roman" w:hAnsi="Arial" w:cs="Arial"/>
          <w:i/>
          <w:lang w:val="en-GB"/>
        </w:rPr>
        <w:t>Employer</w:t>
      </w:r>
      <w:r w:rsidRPr="005E4F9F">
        <w:rPr>
          <w:rFonts w:ascii="Arial" w:eastAsia="Times New Roman" w:hAnsi="Arial" w:cs="Arial"/>
          <w:lang w:val="en-GB"/>
        </w:rPr>
        <w:t xml:space="preserve">. Battery chargers must also be provided to ensure that at no time the radios are inoperable due to flat batteries. Charged batteries should also be on site for use while the initial batteries are being charged. Such radios must be able to communicate with </w:t>
      </w:r>
      <w:r w:rsidR="00547495" w:rsidRPr="005E4F9F">
        <w:rPr>
          <w:rFonts w:ascii="Arial" w:eastAsia="Times New Roman" w:hAnsi="Arial" w:cs="Arial"/>
          <w:i/>
          <w:lang w:val="en-GB"/>
        </w:rPr>
        <w:t>The Contractor</w:t>
      </w:r>
      <w:r w:rsidRPr="005E4F9F">
        <w:rPr>
          <w:rFonts w:ascii="Arial" w:eastAsia="Times New Roman" w:hAnsi="Arial" w:cs="Arial"/>
          <w:i/>
          <w:lang w:val="en-GB"/>
        </w:rPr>
        <w:t>s</w:t>
      </w:r>
      <w:r w:rsidRPr="005E4F9F">
        <w:rPr>
          <w:rFonts w:ascii="Arial" w:eastAsia="Times New Roman" w:hAnsi="Arial" w:cs="Arial"/>
          <w:lang w:val="en-GB"/>
        </w:rPr>
        <w:t xml:space="preserve"> control room 24h</w:t>
      </w:r>
      <w:r w:rsidR="00FB6591" w:rsidRPr="005E4F9F">
        <w:rPr>
          <w:rFonts w:ascii="Arial" w:eastAsia="Times New Roman" w:hAnsi="Arial" w:cs="Arial"/>
          <w:lang w:val="en-GB"/>
        </w:rPr>
        <w:t>r</w:t>
      </w:r>
      <w:r w:rsidRPr="005E4F9F">
        <w:rPr>
          <w:rFonts w:ascii="Arial" w:eastAsia="Times New Roman" w:hAnsi="Arial" w:cs="Arial"/>
          <w:lang w:val="en-GB"/>
        </w:rPr>
        <w:t xml:space="preserve"> where necessary.</w:t>
      </w:r>
    </w:p>
    <w:p w14:paraId="47F6123A" w14:textId="77777777" w:rsidR="00547495" w:rsidRPr="005E4F9F" w:rsidRDefault="00547495" w:rsidP="00A801E1">
      <w:pPr>
        <w:tabs>
          <w:tab w:val="left" w:pos="-1099"/>
          <w:tab w:val="left" w:pos="-720"/>
        </w:tabs>
        <w:spacing w:after="0"/>
        <w:ind w:left="851" w:hanging="425"/>
        <w:contextualSpacing/>
        <w:jc w:val="both"/>
        <w:rPr>
          <w:rFonts w:ascii="Arial" w:eastAsia="Times New Roman" w:hAnsi="Arial" w:cs="Arial"/>
          <w:lang w:val="en-GB"/>
        </w:rPr>
      </w:pPr>
    </w:p>
    <w:p w14:paraId="46261BF4" w14:textId="77777777" w:rsidR="00547495" w:rsidRPr="005E4F9F" w:rsidRDefault="008D3FE1" w:rsidP="00A801E1">
      <w:pPr>
        <w:numPr>
          <w:ilvl w:val="0"/>
          <w:numId w:val="15"/>
        </w:numPr>
        <w:spacing w:after="0"/>
        <w:ind w:left="851" w:hanging="425"/>
        <w:contextualSpacing/>
        <w:jc w:val="both"/>
        <w:rPr>
          <w:rFonts w:ascii="Arial" w:eastAsia="Times New Roman" w:hAnsi="Arial" w:cs="Arial"/>
          <w:color w:val="000000"/>
          <w:lang w:val="en-GB"/>
        </w:rPr>
      </w:pPr>
      <w:r w:rsidRPr="005E4F9F">
        <w:rPr>
          <w:rFonts w:ascii="Arial" w:eastAsia="Times New Roman" w:hAnsi="Arial" w:cs="Arial"/>
          <w:color w:val="000000"/>
          <w:lang w:val="en-GB"/>
        </w:rPr>
        <w:lastRenderedPageBreak/>
        <w:t>A Telephone Register must be maintained at all posts</w:t>
      </w:r>
      <w:r w:rsidRPr="005E4F9F">
        <w:rPr>
          <w:rFonts w:ascii="Arial" w:eastAsia="Times New Roman" w:hAnsi="Arial" w:cs="Arial"/>
          <w:lang w:val="en-GB"/>
        </w:rPr>
        <w:t xml:space="preserve"> where there are telephones. All calls must be recorded in this register. Any telephone calls not recorded in the Telephone Register will be recovered from the </w:t>
      </w:r>
      <w:r w:rsidR="00547495" w:rsidRPr="005E4F9F">
        <w:rPr>
          <w:rFonts w:ascii="Arial" w:eastAsia="Times New Roman" w:hAnsi="Arial" w:cs="Arial"/>
          <w:i/>
          <w:lang w:val="en-GB"/>
        </w:rPr>
        <w:t>Contractor</w:t>
      </w:r>
      <w:r w:rsidRPr="005E4F9F">
        <w:rPr>
          <w:rFonts w:ascii="Arial" w:eastAsia="Times New Roman" w:hAnsi="Arial" w:cs="Arial"/>
          <w:i/>
          <w:lang w:val="en-GB"/>
        </w:rPr>
        <w:t>.</w:t>
      </w:r>
      <w:r w:rsidRPr="005E4F9F">
        <w:rPr>
          <w:rFonts w:ascii="Arial" w:eastAsia="Times New Roman" w:hAnsi="Arial" w:cs="Arial"/>
          <w:lang w:val="en-GB"/>
        </w:rPr>
        <w:t xml:space="preserve"> </w:t>
      </w:r>
      <w:r w:rsidR="0025537C" w:rsidRPr="005E4F9F">
        <w:rPr>
          <w:rFonts w:ascii="Arial" w:eastAsia="Times New Roman" w:hAnsi="Arial" w:cs="Arial"/>
          <w:lang w:val="en-GB"/>
        </w:rPr>
        <w:t>(pax)</w:t>
      </w:r>
      <w:r w:rsidRPr="005E4F9F">
        <w:rPr>
          <w:rFonts w:ascii="Arial" w:eastAsia="Times New Roman" w:hAnsi="Arial" w:cs="Arial"/>
          <w:lang w:val="en-GB"/>
        </w:rPr>
        <w:br/>
        <w:t xml:space="preserve">Under certain circumstances the </w:t>
      </w:r>
      <w:r w:rsidR="00547495" w:rsidRPr="005E4F9F">
        <w:rPr>
          <w:rFonts w:ascii="Arial" w:eastAsia="Times New Roman" w:hAnsi="Arial" w:cs="Arial"/>
          <w:i/>
          <w:lang w:val="en-GB"/>
        </w:rPr>
        <w:t>Contractor</w:t>
      </w:r>
      <w:r w:rsidRPr="005E4F9F">
        <w:rPr>
          <w:rFonts w:ascii="Arial" w:eastAsia="Times New Roman" w:hAnsi="Arial" w:cs="Arial"/>
          <w:lang w:val="en-GB"/>
        </w:rPr>
        <w:t xml:space="preserve"> may be required to make available cellular phones for official use. Such requests will be made and approved by the </w:t>
      </w:r>
      <w:r w:rsidR="00DD143B" w:rsidRPr="005E4F9F">
        <w:rPr>
          <w:rFonts w:ascii="Arial" w:eastAsia="Times New Roman" w:hAnsi="Arial" w:cs="Arial"/>
          <w:i/>
          <w:lang w:val="en-GB"/>
        </w:rPr>
        <w:t>Employer</w:t>
      </w:r>
      <w:r w:rsidRPr="005E4F9F">
        <w:rPr>
          <w:rFonts w:ascii="Arial" w:eastAsia="Times New Roman" w:hAnsi="Arial" w:cs="Arial"/>
          <w:lang w:val="en-GB"/>
        </w:rPr>
        <w:t>.</w:t>
      </w:r>
    </w:p>
    <w:p w14:paraId="3F0B3429" w14:textId="77777777" w:rsidR="00547495" w:rsidRPr="005E4F9F" w:rsidRDefault="00547495" w:rsidP="00A801E1">
      <w:pPr>
        <w:pStyle w:val="ListParagraph"/>
        <w:ind w:left="851" w:hanging="425"/>
        <w:rPr>
          <w:sz w:val="22"/>
          <w:szCs w:val="22"/>
        </w:rPr>
      </w:pPr>
    </w:p>
    <w:p w14:paraId="2BDCDE8A" w14:textId="77777777" w:rsidR="004844F2" w:rsidRPr="005E4F9F" w:rsidRDefault="008D3FE1" w:rsidP="00A801E1">
      <w:pPr>
        <w:numPr>
          <w:ilvl w:val="0"/>
          <w:numId w:val="15"/>
        </w:numPr>
        <w:spacing w:after="0"/>
        <w:ind w:left="851" w:hanging="425"/>
        <w:contextualSpacing/>
        <w:jc w:val="both"/>
        <w:rPr>
          <w:rFonts w:ascii="Arial" w:eastAsia="Times New Roman" w:hAnsi="Arial" w:cs="Arial"/>
          <w:color w:val="000000"/>
          <w:lang w:val="en-GB"/>
        </w:rPr>
      </w:pPr>
      <w:r w:rsidRPr="005E4F9F">
        <w:rPr>
          <w:rFonts w:ascii="Arial" w:eastAsia="Times New Roman" w:hAnsi="Arial" w:cs="Arial"/>
          <w:lang w:val="en-GB"/>
        </w:rPr>
        <w:t xml:space="preserve">The </w:t>
      </w:r>
      <w:r w:rsidR="00547495" w:rsidRPr="005E4F9F">
        <w:rPr>
          <w:rFonts w:ascii="Arial" w:eastAsia="Times New Roman" w:hAnsi="Arial" w:cs="Arial"/>
          <w:i/>
          <w:lang w:val="en-GB"/>
        </w:rPr>
        <w:t>Contractor</w:t>
      </w:r>
      <w:r w:rsidRPr="005E4F9F">
        <w:rPr>
          <w:rFonts w:ascii="Arial" w:eastAsia="Times New Roman" w:hAnsi="Arial" w:cs="Arial"/>
          <w:i/>
          <w:lang w:val="en-GB"/>
        </w:rPr>
        <w:t xml:space="preserve"> </w:t>
      </w:r>
      <w:r w:rsidRPr="005E4F9F">
        <w:rPr>
          <w:rFonts w:ascii="Arial" w:eastAsia="Times New Roman" w:hAnsi="Arial" w:cs="Arial"/>
          <w:lang w:val="en-GB"/>
        </w:rPr>
        <w:t xml:space="preserve">shall provide torches at all security posts where security services are required at night. These torches shall </w:t>
      </w:r>
      <w:proofErr w:type="gramStart"/>
      <w:r w:rsidRPr="005E4F9F">
        <w:rPr>
          <w:rFonts w:ascii="Arial" w:eastAsia="Times New Roman" w:hAnsi="Arial" w:cs="Arial"/>
          <w:lang w:val="en-GB"/>
        </w:rPr>
        <w:t>be operational and on hand at all times</w:t>
      </w:r>
      <w:proofErr w:type="gramEnd"/>
      <w:r w:rsidRPr="005E4F9F">
        <w:rPr>
          <w:rFonts w:ascii="Arial" w:eastAsia="Times New Roman" w:hAnsi="Arial" w:cs="Arial"/>
          <w:lang w:val="en-GB"/>
        </w:rPr>
        <w:t xml:space="preserve">. The </w:t>
      </w:r>
      <w:r w:rsidR="00547495" w:rsidRPr="005E4F9F">
        <w:rPr>
          <w:rFonts w:ascii="Arial" w:eastAsia="Times New Roman" w:hAnsi="Arial" w:cs="Arial"/>
          <w:i/>
          <w:lang w:val="en-GB"/>
        </w:rPr>
        <w:t>Contractor</w:t>
      </w:r>
      <w:r w:rsidRPr="005E4F9F">
        <w:rPr>
          <w:rFonts w:ascii="Arial" w:eastAsia="Times New Roman" w:hAnsi="Arial" w:cs="Arial"/>
          <w:i/>
          <w:lang w:val="en-GB"/>
        </w:rPr>
        <w:t xml:space="preserve"> </w:t>
      </w:r>
      <w:r w:rsidRPr="005E4F9F">
        <w:rPr>
          <w:rFonts w:ascii="Arial" w:eastAsia="Times New Roman" w:hAnsi="Arial" w:cs="Arial"/>
          <w:lang w:val="en-GB"/>
        </w:rPr>
        <w:t xml:space="preserve">must ensure that sufficient batteries and globes </w:t>
      </w:r>
      <w:proofErr w:type="gramStart"/>
      <w:r w:rsidRPr="005E4F9F">
        <w:rPr>
          <w:rFonts w:ascii="Arial" w:eastAsia="Times New Roman" w:hAnsi="Arial" w:cs="Arial"/>
          <w:lang w:val="en-GB"/>
        </w:rPr>
        <w:t>are available at all times</w:t>
      </w:r>
      <w:proofErr w:type="gramEnd"/>
      <w:r w:rsidRPr="005E4F9F">
        <w:rPr>
          <w:rFonts w:ascii="Arial" w:eastAsia="Times New Roman" w:hAnsi="Arial" w:cs="Arial"/>
          <w:lang w:val="en-GB"/>
        </w:rPr>
        <w:t xml:space="preserve">. Under no circumstances may torches be out of operation for any reason whatsoever. </w:t>
      </w:r>
    </w:p>
    <w:p w14:paraId="53521F36" w14:textId="77777777" w:rsidR="008D3FE1" w:rsidRPr="005E4F9F" w:rsidRDefault="008D3FE1" w:rsidP="00A801E1">
      <w:pPr>
        <w:numPr>
          <w:ilvl w:val="0"/>
          <w:numId w:val="15"/>
        </w:numPr>
        <w:spacing w:after="0"/>
        <w:ind w:left="851" w:hanging="425"/>
        <w:contextualSpacing/>
        <w:jc w:val="both"/>
        <w:rPr>
          <w:rFonts w:ascii="Arial" w:eastAsia="Times New Roman" w:hAnsi="Arial" w:cs="Arial"/>
          <w:color w:val="000000"/>
          <w:lang w:val="en-GB"/>
        </w:rPr>
      </w:pPr>
      <w:r w:rsidRPr="005E4F9F">
        <w:rPr>
          <w:rFonts w:ascii="Arial" w:eastAsia="Times New Roman" w:hAnsi="Arial" w:cs="Arial"/>
          <w:color w:val="000000"/>
          <w:lang w:val="en-GB"/>
        </w:rPr>
        <w:t>Additional security equipment such</w:t>
      </w:r>
      <w:r w:rsidR="0025537C" w:rsidRPr="005E4F9F">
        <w:rPr>
          <w:rFonts w:ascii="Arial" w:eastAsia="Times New Roman" w:hAnsi="Arial" w:cs="Arial"/>
          <w:color w:val="000000"/>
          <w:lang w:val="en-GB"/>
        </w:rPr>
        <w:t xml:space="preserve"> as handheld metal detectors,</w:t>
      </w:r>
      <w:r w:rsidRPr="005E4F9F">
        <w:rPr>
          <w:rFonts w:ascii="Arial" w:eastAsia="Times New Roman" w:hAnsi="Arial" w:cs="Arial"/>
          <w:color w:val="000000"/>
          <w:lang w:val="en-GB"/>
        </w:rPr>
        <w:t xml:space="preserve"> etc may be required from time to time. Any security equipment required will jointly be agreed upon by the </w:t>
      </w:r>
      <w:r w:rsidR="00DD143B" w:rsidRPr="005E4F9F">
        <w:rPr>
          <w:rFonts w:ascii="Arial" w:eastAsia="Times New Roman" w:hAnsi="Arial" w:cs="Arial"/>
          <w:i/>
          <w:color w:val="000000"/>
          <w:lang w:val="en-GB"/>
        </w:rPr>
        <w:t xml:space="preserve">Employer </w:t>
      </w:r>
      <w:r w:rsidR="00DD143B" w:rsidRPr="005E4F9F">
        <w:rPr>
          <w:rFonts w:ascii="Arial" w:eastAsia="Times New Roman" w:hAnsi="Arial" w:cs="Arial"/>
          <w:color w:val="000000"/>
          <w:lang w:val="en-GB"/>
        </w:rPr>
        <w:t>as</w:t>
      </w:r>
      <w:r w:rsidRPr="005E4F9F">
        <w:rPr>
          <w:rFonts w:ascii="Arial" w:eastAsia="Times New Roman" w:hAnsi="Arial" w:cs="Arial"/>
          <w:color w:val="000000"/>
          <w:lang w:val="en-GB"/>
        </w:rPr>
        <w:t xml:space="preserve"> per site requirement. The </w:t>
      </w:r>
      <w:r w:rsidR="00547495" w:rsidRPr="005E4F9F">
        <w:rPr>
          <w:rFonts w:ascii="Arial" w:eastAsia="Times New Roman" w:hAnsi="Arial" w:cs="Arial"/>
          <w:i/>
          <w:color w:val="000000"/>
          <w:lang w:val="en-GB"/>
        </w:rPr>
        <w:t>Contractor</w:t>
      </w:r>
      <w:r w:rsidRPr="005E4F9F">
        <w:rPr>
          <w:rFonts w:ascii="Arial" w:eastAsia="Times New Roman" w:hAnsi="Arial" w:cs="Arial"/>
          <w:color w:val="000000"/>
          <w:lang w:val="en-GB"/>
        </w:rPr>
        <w:t xml:space="preserve"> will be informed accordingly and shall provide all the required equipment within </w:t>
      </w:r>
      <w:r w:rsidR="00DD143B" w:rsidRPr="005E4F9F">
        <w:rPr>
          <w:rFonts w:ascii="Arial" w:eastAsia="Times New Roman" w:hAnsi="Arial" w:cs="Arial"/>
          <w:color w:val="000000"/>
          <w:lang w:val="en-GB"/>
        </w:rPr>
        <w:t xml:space="preserve">timeframes agreed upon with the </w:t>
      </w:r>
      <w:r w:rsidR="00DD143B" w:rsidRPr="005E4F9F">
        <w:rPr>
          <w:rFonts w:ascii="Arial" w:eastAsia="Times New Roman" w:hAnsi="Arial" w:cs="Arial"/>
          <w:i/>
          <w:color w:val="000000"/>
          <w:lang w:val="en-GB"/>
        </w:rPr>
        <w:t>Employer</w:t>
      </w:r>
      <w:r w:rsidRPr="005E4F9F">
        <w:rPr>
          <w:rFonts w:ascii="Arial" w:eastAsia="Times New Roman" w:hAnsi="Arial" w:cs="Arial"/>
          <w:color w:val="000000"/>
          <w:lang w:val="en-GB"/>
        </w:rPr>
        <w:t>.</w:t>
      </w:r>
    </w:p>
    <w:p w14:paraId="1084349C" w14:textId="77777777" w:rsidR="00A20F4A" w:rsidRPr="00A30A8C" w:rsidRDefault="00A20F4A" w:rsidP="008A6CD6">
      <w:pPr>
        <w:spacing w:after="0"/>
        <w:contextualSpacing/>
        <w:rPr>
          <w:rFonts w:ascii="Arial" w:eastAsia="Times New Roman" w:hAnsi="Arial" w:cs="Arial"/>
          <w:color w:val="000000"/>
          <w:sz w:val="24"/>
          <w:szCs w:val="24"/>
          <w:lang w:val="en-GB"/>
        </w:rPr>
      </w:pPr>
    </w:p>
    <w:p w14:paraId="3AE2FDEB" w14:textId="2D8F453C" w:rsidR="008D3FE1" w:rsidRPr="00C050DB" w:rsidRDefault="008D3FE1" w:rsidP="00180016">
      <w:pPr>
        <w:pStyle w:val="Heading2"/>
        <w:numPr>
          <w:ilvl w:val="1"/>
          <w:numId w:val="8"/>
        </w:numPr>
        <w:tabs>
          <w:tab w:val="left" w:pos="567"/>
        </w:tabs>
        <w:spacing w:line="360" w:lineRule="auto"/>
        <w:ind w:left="0" w:firstLine="0"/>
        <w:rPr>
          <w:i w:val="0"/>
          <w:sz w:val="22"/>
          <w:szCs w:val="22"/>
        </w:rPr>
      </w:pPr>
      <w:r w:rsidRPr="00C050DB">
        <w:rPr>
          <w:i w:val="0"/>
          <w:sz w:val="22"/>
          <w:szCs w:val="22"/>
        </w:rPr>
        <w:t>Key Control</w:t>
      </w:r>
    </w:p>
    <w:p w14:paraId="3133F185" w14:textId="77777777" w:rsidR="004844F2" w:rsidRPr="00180016" w:rsidRDefault="008D3FE1" w:rsidP="00A801E1">
      <w:pPr>
        <w:numPr>
          <w:ilvl w:val="0"/>
          <w:numId w:val="16"/>
        </w:numPr>
        <w:tabs>
          <w:tab w:val="left" w:pos="-1440"/>
        </w:tabs>
        <w:spacing w:after="240" w:line="240" w:lineRule="auto"/>
        <w:ind w:left="851" w:hanging="425"/>
        <w:contextualSpacing/>
        <w:jc w:val="both"/>
        <w:rPr>
          <w:rFonts w:ascii="Arial" w:eastAsia="Times New Roman" w:hAnsi="Arial" w:cs="Arial"/>
          <w:lang w:val="en-GB"/>
        </w:rPr>
      </w:pPr>
      <w:r w:rsidRPr="00180016">
        <w:rPr>
          <w:rFonts w:ascii="Arial" w:eastAsia="Times New Roman" w:hAnsi="Arial" w:cs="Arial"/>
          <w:color w:val="000000"/>
          <w:lang w:val="en-GB"/>
        </w:rPr>
        <w:t>Under normal circumstances security officers should not be entrusted to keep or safeguard office, building or vehicle keys.</w:t>
      </w:r>
      <w:r w:rsidRPr="00180016">
        <w:rPr>
          <w:rFonts w:ascii="Arial" w:eastAsia="Times New Roman" w:hAnsi="Arial" w:cs="Arial"/>
          <w:color w:val="0000FF"/>
          <w:lang w:val="en-GB"/>
        </w:rPr>
        <w:t xml:space="preserve"> </w:t>
      </w:r>
      <w:r w:rsidRPr="00180016">
        <w:rPr>
          <w:rFonts w:ascii="Arial" w:eastAsia="Times New Roman" w:hAnsi="Arial" w:cs="Arial"/>
          <w:lang w:val="en-GB"/>
        </w:rPr>
        <w:t xml:space="preserve">Proper key control </w:t>
      </w:r>
      <w:r w:rsidRPr="00180016">
        <w:rPr>
          <w:rFonts w:ascii="Arial" w:eastAsia="Times New Roman" w:hAnsi="Arial" w:cs="Arial"/>
          <w:color w:val="000000"/>
          <w:lang w:val="en-GB"/>
        </w:rPr>
        <w:t>as dictated in paragraph 9.2 or as per site requirement must</w:t>
      </w:r>
      <w:r w:rsidRPr="00180016">
        <w:rPr>
          <w:rFonts w:ascii="Arial" w:eastAsia="Times New Roman" w:hAnsi="Arial" w:cs="Arial"/>
          <w:lang w:val="en-GB"/>
        </w:rPr>
        <w:t xml:space="preserve"> be maintained by security officers entrusted with keys </w:t>
      </w:r>
      <w:proofErr w:type="gramStart"/>
      <w:r w:rsidRPr="00180016">
        <w:rPr>
          <w:rFonts w:ascii="Arial" w:eastAsia="Times New Roman" w:hAnsi="Arial" w:cs="Arial"/>
          <w:lang w:val="en-GB"/>
        </w:rPr>
        <w:t>used by Eskom at all times</w:t>
      </w:r>
      <w:proofErr w:type="gramEnd"/>
      <w:r w:rsidRPr="00180016">
        <w:rPr>
          <w:rFonts w:ascii="Arial" w:eastAsia="Times New Roman" w:hAnsi="Arial" w:cs="Arial"/>
          <w:lang w:val="en-GB"/>
        </w:rPr>
        <w:t xml:space="preserve">. Should losses occur due to lack of key control or unauthorized use of keys by security officers; The </w:t>
      </w:r>
      <w:r w:rsidR="00547495" w:rsidRPr="00180016">
        <w:rPr>
          <w:rFonts w:ascii="Arial" w:eastAsia="Times New Roman" w:hAnsi="Arial" w:cs="Arial"/>
          <w:i/>
          <w:lang w:val="en-GB"/>
        </w:rPr>
        <w:t xml:space="preserve">Contractor </w:t>
      </w:r>
      <w:r w:rsidRPr="00180016">
        <w:rPr>
          <w:rFonts w:ascii="Arial" w:eastAsia="Times New Roman" w:hAnsi="Arial" w:cs="Arial"/>
          <w:color w:val="000000"/>
          <w:lang w:val="en-GB"/>
        </w:rPr>
        <w:t>will be held liable</w:t>
      </w:r>
      <w:r w:rsidRPr="00180016">
        <w:rPr>
          <w:rFonts w:ascii="Arial" w:eastAsia="Times New Roman" w:hAnsi="Arial" w:cs="Arial"/>
          <w:lang w:val="en-GB"/>
        </w:rPr>
        <w:t xml:space="preserve"> for such losses.</w:t>
      </w:r>
    </w:p>
    <w:p w14:paraId="30C54A4B" w14:textId="77777777" w:rsidR="00547495" w:rsidRPr="00180016" w:rsidRDefault="00547495" w:rsidP="00A801E1">
      <w:pPr>
        <w:tabs>
          <w:tab w:val="left" w:pos="-1440"/>
        </w:tabs>
        <w:spacing w:after="240" w:line="240" w:lineRule="auto"/>
        <w:ind w:left="851" w:hanging="425"/>
        <w:contextualSpacing/>
        <w:jc w:val="both"/>
        <w:rPr>
          <w:rFonts w:ascii="Arial" w:eastAsia="Times New Roman" w:hAnsi="Arial" w:cs="Arial"/>
          <w:lang w:val="en-GB"/>
        </w:rPr>
      </w:pPr>
    </w:p>
    <w:p w14:paraId="1BBFE3F5" w14:textId="77777777" w:rsidR="008D3FE1" w:rsidRPr="00180016" w:rsidRDefault="008D3FE1" w:rsidP="00A801E1">
      <w:pPr>
        <w:numPr>
          <w:ilvl w:val="0"/>
          <w:numId w:val="16"/>
        </w:numPr>
        <w:tabs>
          <w:tab w:val="left" w:pos="-1440"/>
        </w:tabs>
        <w:spacing w:after="0"/>
        <w:ind w:left="851" w:hanging="425"/>
        <w:contextualSpacing/>
        <w:jc w:val="both"/>
        <w:rPr>
          <w:rFonts w:ascii="Arial" w:eastAsia="Times New Roman" w:hAnsi="Arial" w:cs="Arial"/>
          <w:lang w:val="en-GB"/>
        </w:rPr>
      </w:pPr>
      <w:r w:rsidRPr="00180016">
        <w:rPr>
          <w:rFonts w:ascii="Arial" w:eastAsia="Times New Roman" w:hAnsi="Arial" w:cs="Arial"/>
          <w:lang w:val="en-GB"/>
        </w:rPr>
        <w:t xml:space="preserve">Under no circumstances must SO’s accept any keys unless prior arrangements and approval has been conveyed to do so by the </w:t>
      </w:r>
      <w:r w:rsidR="00547495" w:rsidRPr="00180016">
        <w:rPr>
          <w:rFonts w:ascii="Arial" w:eastAsia="Times New Roman" w:hAnsi="Arial" w:cs="Arial"/>
          <w:i/>
          <w:lang w:val="en-GB"/>
        </w:rPr>
        <w:t>Employer</w:t>
      </w:r>
      <w:r w:rsidRPr="00180016">
        <w:rPr>
          <w:rFonts w:ascii="Arial" w:eastAsia="Times New Roman" w:hAnsi="Arial" w:cs="Arial"/>
          <w:lang w:val="en-GB"/>
        </w:rPr>
        <w:t xml:space="preserve">. </w:t>
      </w:r>
    </w:p>
    <w:p w14:paraId="2B98F723" w14:textId="77777777" w:rsidR="00547495" w:rsidRPr="00180016" w:rsidRDefault="00547495" w:rsidP="00A801E1">
      <w:pPr>
        <w:pStyle w:val="ListParagraph"/>
        <w:ind w:left="851" w:hanging="425"/>
        <w:rPr>
          <w:sz w:val="22"/>
          <w:szCs w:val="22"/>
        </w:rPr>
      </w:pPr>
    </w:p>
    <w:p w14:paraId="264DB7FB" w14:textId="77777777" w:rsidR="008D3FE1" w:rsidRPr="00180016" w:rsidRDefault="008D3FE1" w:rsidP="00A801E1">
      <w:pPr>
        <w:numPr>
          <w:ilvl w:val="0"/>
          <w:numId w:val="16"/>
        </w:numPr>
        <w:tabs>
          <w:tab w:val="left" w:pos="-1440"/>
        </w:tabs>
        <w:spacing w:after="0"/>
        <w:ind w:left="851" w:hanging="425"/>
        <w:contextualSpacing/>
        <w:jc w:val="both"/>
        <w:rPr>
          <w:rFonts w:ascii="Arial" w:eastAsia="Times New Roman" w:hAnsi="Arial" w:cs="Arial"/>
          <w:color w:val="000000"/>
          <w:lang w:val="en-GB"/>
        </w:rPr>
      </w:pPr>
      <w:r w:rsidRPr="00180016">
        <w:rPr>
          <w:rFonts w:ascii="Arial" w:eastAsia="Times New Roman" w:hAnsi="Arial" w:cs="Arial"/>
          <w:color w:val="000000"/>
          <w:lang w:val="en-GB"/>
        </w:rPr>
        <w:t xml:space="preserve">Security officers must not accept vehicle keys or drive / park vehicles at the request of any employee, </w:t>
      </w:r>
      <w:proofErr w:type="gramStart"/>
      <w:r w:rsidRPr="00180016">
        <w:rPr>
          <w:rFonts w:ascii="Arial" w:eastAsia="Times New Roman" w:hAnsi="Arial" w:cs="Arial"/>
          <w:color w:val="000000"/>
          <w:lang w:val="en-GB"/>
        </w:rPr>
        <w:t>visitor</w:t>
      </w:r>
      <w:proofErr w:type="gramEnd"/>
      <w:r w:rsidRPr="00180016">
        <w:rPr>
          <w:rFonts w:ascii="Arial" w:eastAsia="Times New Roman" w:hAnsi="Arial" w:cs="Arial"/>
          <w:color w:val="000000"/>
          <w:lang w:val="en-GB"/>
        </w:rPr>
        <w:t xml:space="preserve"> or </w:t>
      </w:r>
      <w:r w:rsidR="00670E4F" w:rsidRPr="00180016">
        <w:rPr>
          <w:rFonts w:ascii="Arial" w:eastAsia="Times New Roman" w:hAnsi="Arial" w:cs="Arial"/>
          <w:color w:val="000000"/>
          <w:lang w:val="en-GB"/>
        </w:rPr>
        <w:t>Contractor</w:t>
      </w:r>
      <w:r w:rsidRPr="00180016">
        <w:rPr>
          <w:rFonts w:ascii="Arial" w:eastAsia="Times New Roman" w:hAnsi="Arial" w:cs="Arial"/>
          <w:color w:val="000000"/>
          <w:lang w:val="en-GB"/>
        </w:rPr>
        <w:t xml:space="preserve">. </w:t>
      </w:r>
    </w:p>
    <w:p w14:paraId="0E97EFDA" w14:textId="77777777" w:rsidR="008D3FE1" w:rsidRPr="00180016" w:rsidRDefault="008D3FE1" w:rsidP="008A6CD6">
      <w:pPr>
        <w:tabs>
          <w:tab w:val="left" w:pos="-1440"/>
        </w:tabs>
        <w:spacing w:after="0"/>
        <w:contextualSpacing/>
        <w:rPr>
          <w:rFonts w:ascii="Arial" w:eastAsia="Times New Roman" w:hAnsi="Arial" w:cs="Arial"/>
          <w:color w:val="000000"/>
          <w:lang w:val="en-GB"/>
        </w:rPr>
      </w:pPr>
    </w:p>
    <w:p w14:paraId="75D94599" w14:textId="0C17BE58" w:rsidR="008D3FE1" w:rsidRPr="00180016" w:rsidRDefault="008D3FE1" w:rsidP="00826F23">
      <w:pPr>
        <w:pStyle w:val="Heading2"/>
        <w:numPr>
          <w:ilvl w:val="1"/>
          <w:numId w:val="8"/>
        </w:numPr>
        <w:tabs>
          <w:tab w:val="left" w:pos="567"/>
        </w:tabs>
        <w:spacing w:line="360" w:lineRule="auto"/>
        <w:ind w:left="0" w:firstLine="0"/>
        <w:rPr>
          <w:i w:val="0"/>
          <w:sz w:val="22"/>
          <w:szCs w:val="22"/>
        </w:rPr>
      </w:pPr>
      <w:r w:rsidRPr="00180016">
        <w:rPr>
          <w:i w:val="0"/>
          <w:sz w:val="22"/>
          <w:szCs w:val="22"/>
        </w:rPr>
        <w:t>Response to fire</w:t>
      </w:r>
    </w:p>
    <w:p w14:paraId="2B5002C2" w14:textId="77777777" w:rsidR="00547495" w:rsidRPr="00180016" w:rsidRDefault="008D3FE1" w:rsidP="00A801E1">
      <w:pPr>
        <w:numPr>
          <w:ilvl w:val="0"/>
          <w:numId w:val="17"/>
        </w:numPr>
        <w:tabs>
          <w:tab w:val="left" w:pos="-1099"/>
          <w:tab w:val="left" w:pos="-720"/>
        </w:tabs>
        <w:spacing w:after="240" w:line="240" w:lineRule="auto"/>
        <w:ind w:left="851" w:hanging="425"/>
        <w:contextualSpacing/>
        <w:jc w:val="both"/>
        <w:rPr>
          <w:rFonts w:ascii="Arial" w:eastAsia="Times New Roman" w:hAnsi="Arial" w:cs="Arial"/>
          <w:lang w:val="en-GB"/>
        </w:rPr>
      </w:pPr>
      <w:r w:rsidRPr="00180016">
        <w:rPr>
          <w:rFonts w:ascii="Arial" w:eastAsia="Times New Roman" w:hAnsi="Arial" w:cs="Arial"/>
          <w:lang w:val="en-GB"/>
        </w:rPr>
        <w:t xml:space="preserve">When Security Officers are on duty and a fire is detected, they must immediately inform the nearest Fire Brigade and other emergency services.  The Security Officer must inform the SITE SUPERVISOR (or appointed delegate), </w:t>
      </w:r>
      <w:r w:rsidR="00DD143B" w:rsidRPr="00180016">
        <w:rPr>
          <w:rFonts w:ascii="Arial" w:eastAsia="Times New Roman" w:hAnsi="Arial" w:cs="Arial"/>
          <w:i/>
          <w:lang w:val="en-GB"/>
        </w:rPr>
        <w:t xml:space="preserve">Employer </w:t>
      </w:r>
      <w:r w:rsidRPr="00180016">
        <w:rPr>
          <w:rFonts w:ascii="Arial" w:eastAsia="Times New Roman" w:hAnsi="Arial" w:cs="Arial"/>
          <w:lang w:val="en-GB"/>
        </w:rPr>
        <w:t xml:space="preserve">and the </w:t>
      </w:r>
      <w:r w:rsidR="00547495" w:rsidRPr="00180016">
        <w:rPr>
          <w:rFonts w:ascii="Arial" w:eastAsia="Times New Roman" w:hAnsi="Arial" w:cs="Arial"/>
          <w:lang w:val="en-GB"/>
        </w:rPr>
        <w:t>Contractor</w:t>
      </w:r>
      <w:r w:rsidRPr="00180016">
        <w:rPr>
          <w:rFonts w:ascii="Arial" w:eastAsia="Times New Roman" w:hAnsi="Arial" w:cs="Arial"/>
          <w:lang w:val="en-GB"/>
        </w:rPr>
        <w:t>’s control room must also be informed.  The incident must be recorded in detail in the OB.</w:t>
      </w:r>
    </w:p>
    <w:p w14:paraId="37868FD7" w14:textId="77777777" w:rsidR="00547495" w:rsidRPr="00180016" w:rsidRDefault="008D3FE1" w:rsidP="00A801E1">
      <w:pPr>
        <w:tabs>
          <w:tab w:val="left" w:pos="-1099"/>
          <w:tab w:val="left" w:pos="-720"/>
        </w:tabs>
        <w:spacing w:after="240" w:line="240" w:lineRule="auto"/>
        <w:ind w:left="851" w:hanging="425"/>
        <w:contextualSpacing/>
        <w:jc w:val="both"/>
        <w:rPr>
          <w:rFonts w:ascii="Arial" w:eastAsia="Times New Roman" w:hAnsi="Arial" w:cs="Arial"/>
          <w:lang w:val="en-GB"/>
        </w:rPr>
      </w:pPr>
      <w:r w:rsidRPr="00180016">
        <w:rPr>
          <w:rFonts w:ascii="Arial" w:eastAsia="Times New Roman" w:hAnsi="Arial" w:cs="Arial"/>
          <w:lang w:val="en-GB"/>
        </w:rPr>
        <w:t xml:space="preserve"> </w:t>
      </w:r>
    </w:p>
    <w:p w14:paraId="4048E9E5" w14:textId="31C472E5" w:rsidR="00547495" w:rsidRPr="00180016" w:rsidRDefault="008D3FE1" w:rsidP="00A801E1">
      <w:pPr>
        <w:numPr>
          <w:ilvl w:val="0"/>
          <w:numId w:val="17"/>
        </w:numPr>
        <w:tabs>
          <w:tab w:val="left" w:pos="-1099"/>
          <w:tab w:val="left" w:pos="-720"/>
        </w:tabs>
        <w:spacing w:after="240" w:line="240" w:lineRule="auto"/>
        <w:ind w:left="851" w:hanging="425"/>
        <w:contextualSpacing/>
        <w:jc w:val="both"/>
        <w:rPr>
          <w:rFonts w:ascii="Arial" w:eastAsia="Times New Roman" w:hAnsi="Arial" w:cs="Arial"/>
          <w:lang w:val="en-GB"/>
        </w:rPr>
      </w:pPr>
      <w:r w:rsidRPr="00180016">
        <w:rPr>
          <w:rFonts w:ascii="Arial" w:eastAsia="Times New Roman" w:hAnsi="Arial" w:cs="Arial"/>
          <w:lang w:val="en-GB"/>
        </w:rPr>
        <w:t>All Security Officers must be competent and have c</w:t>
      </w:r>
      <w:r w:rsidR="00A20F4A" w:rsidRPr="00180016">
        <w:rPr>
          <w:rFonts w:ascii="Arial" w:eastAsia="Times New Roman" w:hAnsi="Arial" w:cs="Arial"/>
          <w:lang w:val="en-GB"/>
        </w:rPr>
        <w:t>ompleted a basic level one fire-</w:t>
      </w:r>
      <w:r w:rsidRPr="00180016">
        <w:rPr>
          <w:rFonts w:ascii="Arial" w:eastAsia="Times New Roman" w:hAnsi="Arial" w:cs="Arial"/>
          <w:lang w:val="en-GB"/>
        </w:rPr>
        <w:t>fighting course.</w:t>
      </w:r>
    </w:p>
    <w:p w14:paraId="2112C65B" w14:textId="77777777" w:rsidR="004844F2" w:rsidRPr="00180016" w:rsidRDefault="008D3FE1" w:rsidP="00A801E1">
      <w:pPr>
        <w:numPr>
          <w:ilvl w:val="0"/>
          <w:numId w:val="17"/>
        </w:numPr>
        <w:tabs>
          <w:tab w:val="left" w:pos="-1099"/>
          <w:tab w:val="left" w:pos="-720"/>
        </w:tabs>
        <w:spacing w:before="240" w:after="0"/>
        <w:ind w:left="851" w:hanging="425"/>
        <w:contextualSpacing/>
        <w:jc w:val="both"/>
        <w:rPr>
          <w:rFonts w:ascii="Arial" w:eastAsia="Times New Roman" w:hAnsi="Arial" w:cs="Arial"/>
          <w:lang w:val="en-GB"/>
        </w:rPr>
      </w:pPr>
      <w:r w:rsidRPr="00180016">
        <w:rPr>
          <w:rFonts w:ascii="Arial" w:eastAsia="Times New Roman" w:hAnsi="Arial" w:cs="Arial"/>
          <w:lang w:val="en-GB"/>
        </w:rPr>
        <w:t xml:space="preserve">If it appears to be an extinguishable fire, then the Security Officer must first attempt to extinguish it before calling the </w:t>
      </w:r>
      <w:r w:rsidR="00DD143B" w:rsidRPr="00180016">
        <w:rPr>
          <w:rFonts w:ascii="Arial" w:eastAsia="Times New Roman" w:hAnsi="Arial" w:cs="Arial"/>
          <w:i/>
          <w:lang w:val="en-GB"/>
        </w:rPr>
        <w:t>Employer</w:t>
      </w:r>
      <w:r w:rsidRPr="00180016">
        <w:rPr>
          <w:rFonts w:ascii="Arial" w:eastAsia="Times New Roman" w:hAnsi="Arial" w:cs="Arial"/>
          <w:lang w:val="en-GB"/>
        </w:rPr>
        <w:t xml:space="preserve">. </w:t>
      </w:r>
    </w:p>
    <w:p w14:paraId="68504B20" w14:textId="77777777" w:rsidR="00547495" w:rsidRPr="00180016" w:rsidRDefault="00547495" w:rsidP="00A801E1">
      <w:pPr>
        <w:pStyle w:val="ListParagraph"/>
        <w:ind w:left="851" w:hanging="425"/>
        <w:rPr>
          <w:sz w:val="22"/>
          <w:szCs w:val="22"/>
        </w:rPr>
      </w:pPr>
    </w:p>
    <w:p w14:paraId="6B5F020F" w14:textId="77777777" w:rsidR="004844F2" w:rsidRPr="00180016" w:rsidRDefault="008D3FE1" w:rsidP="00A801E1">
      <w:pPr>
        <w:numPr>
          <w:ilvl w:val="0"/>
          <w:numId w:val="17"/>
        </w:numPr>
        <w:spacing w:after="0"/>
        <w:ind w:left="851" w:hanging="425"/>
        <w:contextualSpacing/>
        <w:jc w:val="both"/>
        <w:rPr>
          <w:rFonts w:ascii="Arial" w:eastAsia="Times New Roman" w:hAnsi="Arial" w:cs="Arial"/>
          <w:color w:val="000000"/>
          <w:lang w:val="en-GB"/>
        </w:rPr>
      </w:pPr>
      <w:r w:rsidRPr="00180016">
        <w:rPr>
          <w:rFonts w:ascii="Arial" w:eastAsia="Times New Roman" w:hAnsi="Arial" w:cs="Arial"/>
          <w:lang w:val="en-GB"/>
        </w:rPr>
        <w:lastRenderedPageBreak/>
        <w:t xml:space="preserve">A full detailed report is to be provided to the </w:t>
      </w:r>
      <w:r w:rsidR="00DD143B" w:rsidRPr="00180016">
        <w:rPr>
          <w:rFonts w:ascii="Arial" w:eastAsia="Times New Roman" w:hAnsi="Arial" w:cs="Arial"/>
          <w:i/>
          <w:lang w:val="en-GB"/>
        </w:rPr>
        <w:t>Employer</w:t>
      </w:r>
      <w:r w:rsidRPr="00180016">
        <w:rPr>
          <w:rFonts w:ascii="Arial" w:eastAsia="Times New Roman" w:hAnsi="Arial" w:cs="Arial"/>
          <w:lang w:val="en-GB"/>
        </w:rPr>
        <w:t xml:space="preserve"> within 12 hours of the incident.</w:t>
      </w:r>
    </w:p>
    <w:p w14:paraId="36DEE7D2" w14:textId="77777777" w:rsidR="00547495" w:rsidRPr="00180016" w:rsidRDefault="00547495" w:rsidP="00A801E1">
      <w:pPr>
        <w:pStyle w:val="ListParagraph"/>
        <w:ind w:left="851" w:hanging="425"/>
        <w:rPr>
          <w:color w:val="000000"/>
          <w:sz w:val="22"/>
          <w:szCs w:val="22"/>
        </w:rPr>
      </w:pPr>
    </w:p>
    <w:p w14:paraId="20702C32" w14:textId="77777777" w:rsidR="008D3FE1" w:rsidRDefault="008D3FE1" w:rsidP="00A801E1">
      <w:pPr>
        <w:numPr>
          <w:ilvl w:val="0"/>
          <w:numId w:val="17"/>
        </w:numPr>
        <w:spacing w:after="0"/>
        <w:ind w:left="851" w:hanging="425"/>
        <w:contextualSpacing/>
        <w:jc w:val="both"/>
        <w:rPr>
          <w:rFonts w:ascii="Arial" w:eastAsia="Times New Roman" w:hAnsi="Arial" w:cs="Arial"/>
          <w:color w:val="000000"/>
          <w:lang w:val="en-GB"/>
        </w:rPr>
      </w:pPr>
      <w:r w:rsidRPr="00180016">
        <w:rPr>
          <w:rFonts w:ascii="Arial" w:eastAsia="Times New Roman" w:hAnsi="Arial" w:cs="Arial"/>
          <w:color w:val="000000"/>
          <w:lang w:val="en-GB"/>
        </w:rPr>
        <w:t xml:space="preserve">It is imperative that the local emergency numbers are available and kept up to date at all security points.  </w:t>
      </w:r>
    </w:p>
    <w:p w14:paraId="50FED2EE" w14:textId="77777777" w:rsidR="000C3A5D" w:rsidRDefault="000C3A5D" w:rsidP="000C3A5D">
      <w:pPr>
        <w:pStyle w:val="ListParagraph"/>
        <w:rPr>
          <w:color w:val="000000"/>
        </w:rPr>
      </w:pPr>
    </w:p>
    <w:p w14:paraId="17B9E124" w14:textId="77777777" w:rsidR="000C3A5D" w:rsidRPr="00180016" w:rsidRDefault="000C3A5D" w:rsidP="000C3A5D">
      <w:pPr>
        <w:spacing w:after="0"/>
        <w:ind w:left="851"/>
        <w:contextualSpacing/>
        <w:jc w:val="both"/>
        <w:rPr>
          <w:rFonts w:ascii="Arial" w:eastAsia="Times New Roman" w:hAnsi="Arial" w:cs="Arial"/>
          <w:color w:val="000000"/>
          <w:lang w:val="en-GB"/>
        </w:rPr>
      </w:pPr>
    </w:p>
    <w:p w14:paraId="118B6D7F" w14:textId="77777777" w:rsidR="008D3FE1" w:rsidRPr="00A30A8C" w:rsidRDefault="008D3FE1" w:rsidP="003A3B9C">
      <w:pPr>
        <w:pStyle w:val="Heading1"/>
        <w:numPr>
          <w:ilvl w:val="0"/>
          <w:numId w:val="8"/>
        </w:numPr>
        <w:tabs>
          <w:tab w:val="left" w:pos="567"/>
        </w:tabs>
        <w:spacing w:line="360" w:lineRule="auto"/>
        <w:ind w:left="0" w:firstLine="0"/>
        <w:rPr>
          <w:i w:val="0"/>
          <w:sz w:val="24"/>
          <w:szCs w:val="24"/>
        </w:rPr>
      </w:pPr>
      <w:r w:rsidRPr="00A30A8C">
        <w:rPr>
          <w:i w:val="0"/>
          <w:sz w:val="24"/>
          <w:szCs w:val="24"/>
        </w:rPr>
        <w:t>General</w:t>
      </w:r>
    </w:p>
    <w:p w14:paraId="2CF4676C" w14:textId="2BA3ECDA"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The </w:t>
      </w:r>
      <w:r w:rsidR="00547495" w:rsidRPr="00826F23">
        <w:rPr>
          <w:rFonts w:ascii="Arial" w:eastAsia="Times New Roman" w:hAnsi="Arial" w:cs="Arial"/>
          <w:i/>
          <w:lang w:val="en-GB"/>
        </w:rPr>
        <w:t>Contractor</w:t>
      </w:r>
      <w:r w:rsidRPr="00826F23">
        <w:rPr>
          <w:rFonts w:ascii="Arial" w:eastAsia="Times New Roman" w:hAnsi="Arial" w:cs="Arial"/>
          <w:lang w:val="en-GB"/>
        </w:rPr>
        <w:t xml:space="preserve"> must be a legally constituted entity allowed to render security </w:t>
      </w:r>
      <w:r w:rsidR="00CC1438" w:rsidRPr="00826F23">
        <w:rPr>
          <w:rFonts w:ascii="Arial" w:eastAsia="Times New Roman" w:hAnsi="Arial" w:cs="Arial"/>
          <w:lang w:val="en-GB"/>
        </w:rPr>
        <w:t>services.</w:t>
      </w:r>
    </w:p>
    <w:p w14:paraId="554FB7B3"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The </w:t>
      </w:r>
      <w:r w:rsidR="00547495" w:rsidRPr="00826F23">
        <w:rPr>
          <w:rFonts w:ascii="Arial" w:eastAsia="Times New Roman" w:hAnsi="Arial" w:cs="Arial"/>
          <w:i/>
          <w:lang w:val="en-GB"/>
        </w:rPr>
        <w:t>Contractor</w:t>
      </w:r>
      <w:r w:rsidRPr="00826F23">
        <w:rPr>
          <w:rFonts w:ascii="Arial" w:eastAsia="Times New Roman" w:hAnsi="Arial" w:cs="Arial"/>
          <w:lang w:val="en-GB"/>
        </w:rPr>
        <w:t xml:space="preserve"> must be registered with the Security Industry Regulatory Authority (PSIRA)</w:t>
      </w:r>
    </w:p>
    <w:p w14:paraId="6E472D8F" w14:textId="4AC2229D"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All personnel employed by the </w:t>
      </w:r>
      <w:r w:rsidR="00670E4F" w:rsidRPr="00826F23">
        <w:rPr>
          <w:rFonts w:ascii="Arial" w:eastAsia="Times New Roman" w:hAnsi="Arial" w:cs="Arial"/>
          <w:i/>
          <w:lang w:val="en-GB"/>
        </w:rPr>
        <w:t>Contractor</w:t>
      </w:r>
      <w:r w:rsidRPr="00826F23">
        <w:rPr>
          <w:rFonts w:ascii="Arial" w:eastAsia="Times New Roman" w:hAnsi="Arial" w:cs="Arial"/>
          <w:i/>
          <w:lang w:val="en-GB"/>
        </w:rPr>
        <w:t xml:space="preserve"> </w:t>
      </w:r>
      <w:r w:rsidRPr="00826F23">
        <w:rPr>
          <w:rFonts w:ascii="Arial" w:eastAsia="Times New Roman" w:hAnsi="Arial" w:cs="Arial"/>
          <w:lang w:val="en-GB"/>
        </w:rPr>
        <w:t>must be registered with PSIRA and carry proof of registration when on duty</w:t>
      </w:r>
      <w:r w:rsidR="00CC1438">
        <w:rPr>
          <w:rFonts w:ascii="Arial" w:eastAsia="Times New Roman" w:hAnsi="Arial" w:cs="Arial"/>
          <w:lang w:val="en-GB"/>
        </w:rPr>
        <w:t>.</w:t>
      </w:r>
    </w:p>
    <w:p w14:paraId="45AB3005"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The</w:t>
      </w:r>
      <w:r w:rsidRPr="00826F23">
        <w:rPr>
          <w:rFonts w:ascii="Arial" w:eastAsia="Times New Roman" w:hAnsi="Arial" w:cs="Arial"/>
          <w:i/>
          <w:lang w:val="en-GB"/>
        </w:rPr>
        <w:t xml:space="preserve"> </w:t>
      </w:r>
      <w:r w:rsidR="00670E4F" w:rsidRPr="00826F23">
        <w:rPr>
          <w:rFonts w:ascii="Arial" w:eastAsia="Times New Roman" w:hAnsi="Arial" w:cs="Arial"/>
          <w:i/>
          <w:lang w:val="en-GB"/>
        </w:rPr>
        <w:t>Contractor</w:t>
      </w:r>
      <w:r w:rsidRPr="00826F23">
        <w:rPr>
          <w:rFonts w:ascii="Arial" w:eastAsia="Times New Roman" w:hAnsi="Arial" w:cs="Arial"/>
          <w:lang w:val="en-GB"/>
        </w:rPr>
        <w:t xml:space="preserve"> must have a valid licence for all firearms in use</w:t>
      </w:r>
      <w:r w:rsidR="00547495" w:rsidRPr="00826F23">
        <w:rPr>
          <w:rFonts w:ascii="Arial" w:eastAsia="Times New Roman" w:hAnsi="Arial" w:cs="Arial"/>
          <w:lang w:val="en-GB"/>
        </w:rPr>
        <w:t>.</w:t>
      </w:r>
    </w:p>
    <w:p w14:paraId="5882F0C4" w14:textId="14B6BC73"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All security </w:t>
      </w:r>
      <w:r w:rsidR="00284C2E" w:rsidRPr="00826F23">
        <w:rPr>
          <w:rFonts w:ascii="Arial" w:eastAsia="Times New Roman" w:hAnsi="Arial" w:cs="Arial"/>
          <w:lang w:val="en-GB"/>
        </w:rPr>
        <w:t>guards’</w:t>
      </w:r>
      <w:r w:rsidRPr="00826F23">
        <w:rPr>
          <w:rFonts w:ascii="Arial" w:eastAsia="Times New Roman" w:hAnsi="Arial" w:cs="Arial"/>
          <w:lang w:val="en-GB"/>
        </w:rPr>
        <w:t xml:space="preserve"> wages / salaries must be in accordance with the Wage </w:t>
      </w:r>
      <w:r w:rsidR="007D4FE6" w:rsidRPr="00826F23">
        <w:rPr>
          <w:rFonts w:ascii="Arial" w:eastAsia="Times New Roman" w:hAnsi="Arial" w:cs="Arial"/>
          <w:lang w:val="en-GB"/>
        </w:rPr>
        <w:t xml:space="preserve">Sectorial </w:t>
      </w:r>
      <w:r w:rsidRPr="00826F23">
        <w:rPr>
          <w:rFonts w:ascii="Arial" w:eastAsia="Times New Roman" w:hAnsi="Arial" w:cs="Arial"/>
          <w:lang w:val="en-GB"/>
        </w:rPr>
        <w:t>Determination Act</w:t>
      </w:r>
      <w:r w:rsidR="00CC1438">
        <w:rPr>
          <w:rFonts w:ascii="Arial" w:eastAsia="Times New Roman" w:hAnsi="Arial" w:cs="Arial"/>
          <w:lang w:val="en-GB"/>
        </w:rPr>
        <w:t>.</w:t>
      </w:r>
    </w:p>
    <w:p w14:paraId="76EB0766"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The </w:t>
      </w:r>
      <w:r w:rsidR="00670E4F" w:rsidRPr="00826F23">
        <w:rPr>
          <w:rFonts w:ascii="Arial" w:eastAsia="Times New Roman" w:hAnsi="Arial" w:cs="Arial"/>
          <w:i/>
          <w:lang w:val="en-GB"/>
        </w:rPr>
        <w:t>Contractor</w:t>
      </w:r>
      <w:r w:rsidRPr="00826F23">
        <w:rPr>
          <w:rFonts w:ascii="Arial" w:eastAsia="Times New Roman" w:hAnsi="Arial" w:cs="Arial"/>
          <w:i/>
          <w:lang w:val="en-GB"/>
        </w:rPr>
        <w:t xml:space="preserve"> </w:t>
      </w:r>
      <w:r w:rsidRPr="00826F23">
        <w:rPr>
          <w:rFonts w:ascii="Arial" w:eastAsia="Times New Roman" w:hAnsi="Arial" w:cs="Arial"/>
          <w:lang w:val="en-GB"/>
        </w:rPr>
        <w:t>must operate a properly equipped Control Room 24 hours per day.</w:t>
      </w:r>
    </w:p>
    <w:p w14:paraId="4259E023" w14:textId="77777777" w:rsidR="008D3FE1"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All communication between the control room and sites must be properly r</w:t>
      </w:r>
      <w:r w:rsidR="00A20F4A" w:rsidRPr="00826F23">
        <w:rPr>
          <w:rFonts w:ascii="Arial" w:eastAsia="Times New Roman" w:hAnsi="Arial" w:cs="Arial"/>
          <w:lang w:val="en-GB"/>
        </w:rPr>
        <w:t xml:space="preserve">ecorded in a log, stating </w:t>
      </w:r>
      <w:proofErr w:type="gramStart"/>
      <w:r w:rsidR="00A20F4A" w:rsidRPr="00826F23">
        <w:rPr>
          <w:rFonts w:ascii="Arial" w:eastAsia="Times New Roman" w:hAnsi="Arial" w:cs="Arial"/>
          <w:lang w:val="en-GB"/>
        </w:rPr>
        <w:t>e</w:t>
      </w:r>
      <w:r w:rsidRPr="00826F23">
        <w:rPr>
          <w:rFonts w:ascii="Arial" w:eastAsia="Times New Roman" w:hAnsi="Arial" w:cs="Arial"/>
          <w:lang w:val="en-GB"/>
        </w:rPr>
        <w:t>.</w:t>
      </w:r>
      <w:r w:rsidR="00A20F4A" w:rsidRPr="00826F23">
        <w:rPr>
          <w:rFonts w:ascii="Arial" w:eastAsia="Times New Roman" w:hAnsi="Arial" w:cs="Arial"/>
          <w:lang w:val="en-GB"/>
        </w:rPr>
        <w:t>g.</w:t>
      </w:r>
      <w:proofErr w:type="gramEnd"/>
      <w:r w:rsidRPr="00826F23">
        <w:rPr>
          <w:rFonts w:ascii="Arial" w:eastAsia="Times New Roman" w:hAnsi="Arial" w:cs="Arial"/>
          <w:lang w:val="en-GB"/>
        </w:rPr>
        <w:t xml:space="preserve"> the time, what was communicated and action taken based on the nature of the communication.</w:t>
      </w:r>
    </w:p>
    <w:p w14:paraId="30FF6ABC" w14:textId="07E4AABD" w:rsidR="008D3FE1"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In the event of a security incident taking place, the guard/s on duty must report the incident to the control room immediately, and properly record the incident in the occurrence book</w:t>
      </w:r>
      <w:r w:rsidR="00284C2E" w:rsidRPr="00826F23">
        <w:rPr>
          <w:rFonts w:ascii="Arial" w:eastAsia="Times New Roman" w:hAnsi="Arial" w:cs="Arial"/>
          <w:lang w:val="en-GB"/>
        </w:rPr>
        <w:t>.</w:t>
      </w:r>
    </w:p>
    <w:p w14:paraId="3086CE6E"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The control room mus</w:t>
      </w:r>
      <w:r w:rsidR="00645ECC" w:rsidRPr="00826F23">
        <w:rPr>
          <w:rFonts w:ascii="Arial" w:eastAsia="Times New Roman" w:hAnsi="Arial" w:cs="Arial"/>
          <w:lang w:val="en-GB"/>
        </w:rPr>
        <w:t xml:space="preserve">t notify the </w:t>
      </w:r>
      <w:r w:rsidR="00645ECC" w:rsidRPr="00826F23">
        <w:rPr>
          <w:rFonts w:ascii="Arial" w:eastAsia="Times New Roman" w:hAnsi="Arial" w:cs="Arial"/>
          <w:i/>
          <w:lang w:val="en-GB"/>
        </w:rPr>
        <w:t>Employer</w:t>
      </w:r>
      <w:r w:rsidRPr="00826F23">
        <w:rPr>
          <w:rFonts w:ascii="Arial" w:eastAsia="Times New Roman" w:hAnsi="Arial" w:cs="Arial"/>
          <w:lang w:val="en-GB"/>
        </w:rPr>
        <w:t xml:space="preserve"> representative and Site Owner of any security incident immediately.</w:t>
      </w:r>
    </w:p>
    <w:p w14:paraId="1FBE5BE6"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Every site must have 24-hour communication with the </w:t>
      </w:r>
      <w:r w:rsidR="00670E4F" w:rsidRPr="00826F23">
        <w:rPr>
          <w:rFonts w:ascii="Arial" w:eastAsia="Times New Roman" w:hAnsi="Arial" w:cs="Arial"/>
          <w:lang w:val="en-GB"/>
        </w:rPr>
        <w:t>Contractor</w:t>
      </w:r>
      <w:r w:rsidRPr="00826F23">
        <w:rPr>
          <w:rFonts w:ascii="Arial" w:eastAsia="Times New Roman" w:hAnsi="Arial" w:cs="Arial"/>
          <w:lang w:val="en-GB"/>
        </w:rPr>
        <w:t xml:space="preserve">'s Control Room, either by radio or cellular phone supplied by the </w:t>
      </w:r>
      <w:r w:rsidR="00670E4F" w:rsidRPr="00826F23">
        <w:rPr>
          <w:rFonts w:ascii="Arial" w:eastAsia="Times New Roman" w:hAnsi="Arial" w:cs="Arial"/>
          <w:lang w:val="en-GB"/>
        </w:rPr>
        <w:t>Contractor</w:t>
      </w:r>
      <w:r w:rsidRPr="00826F23">
        <w:rPr>
          <w:rFonts w:ascii="Arial" w:eastAsia="Times New Roman" w:hAnsi="Arial" w:cs="Arial"/>
          <w:lang w:val="en-GB"/>
        </w:rPr>
        <w:t>.</w:t>
      </w:r>
    </w:p>
    <w:p w14:paraId="5975D134" w14:textId="5603903C"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Supervisory staff of the </w:t>
      </w:r>
      <w:r w:rsidR="00670E4F" w:rsidRPr="00826F23">
        <w:rPr>
          <w:rFonts w:ascii="Arial" w:eastAsia="Times New Roman" w:hAnsi="Arial" w:cs="Arial"/>
          <w:i/>
          <w:lang w:val="en-GB"/>
        </w:rPr>
        <w:t>Contractor</w:t>
      </w:r>
      <w:r w:rsidRPr="00826F23">
        <w:rPr>
          <w:rFonts w:ascii="Arial" w:eastAsia="Times New Roman" w:hAnsi="Arial" w:cs="Arial"/>
          <w:lang w:val="en-GB"/>
        </w:rPr>
        <w:t xml:space="preserve"> must react to any secur</w:t>
      </w:r>
      <w:r w:rsidR="00645ECC" w:rsidRPr="00826F23">
        <w:rPr>
          <w:rFonts w:ascii="Arial" w:eastAsia="Times New Roman" w:hAnsi="Arial" w:cs="Arial"/>
          <w:lang w:val="en-GB"/>
        </w:rPr>
        <w:t xml:space="preserve">ity incident </w:t>
      </w:r>
      <w:r w:rsidRPr="00826F23">
        <w:rPr>
          <w:rFonts w:ascii="Arial" w:eastAsia="Times New Roman" w:hAnsi="Arial" w:cs="Arial"/>
          <w:lang w:val="en-GB"/>
        </w:rPr>
        <w:t xml:space="preserve">reported to their control room. A preliminary report to be supplied to the </w:t>
      </w:r>
      <w:r w:rsidR="00DD143B" w:rsidRPr="00826F23">
        <w:rPr>
          <w:rFonts w:ascii="Arial" w:eastAsia="Times New Roman" w:hAnsi="Arial" w:cs="Arial"/>
          <w:lang w:val="en-GB"/>
        </w:rPr>
        <w:t>Employer</w:t>
      </w:r>
      <w:r w:rsidRPr="00826F23">
        <w:rPr>
          <w:rFonts w:ascii="Arial" w:eastAsia="Times New Roman" w:hAnsi="Arial" w:cs="Arial"/>
          <w:lang w:val="en-GB"/>
        </w:rPr>
        <w:t xml:space="preserve"> within 24 hours of the incident. Final detailed reports with the investigation file to </w:t>
      </w:r>
      <w:r w:rsidR="00A20F4A" w:rsidRPr="00826F23">
        <w:rPr>
          <w:rFonts w:ascii="Arial" w:eastAsia="Times New Roman" w:hAnsi="Arial" w:cs="Arial"/>
          <w:lang w:val="en-GB"/>
        </w:rPr>
        <w:t xml:space="preserve">be </w:t>
      </w:r>
      <w:r w:rsidRPr="00826F23">
        <w:rPr>
          <w:rFonts w:ascii="Arial" w:eastAsia="Times New Roman" w:hAnsi="Arial" w:cs="Arial"/>
          <w:lang w:val="en-GB"/>
        </w:rPr>
        <w:t xml:space="preserve">supplied to the </w:t>
      </w:r>
      <w:r w:rsidR="00DD143B" w:rsidRPr="00826F23">
        <w:rPr>
          <w:rFonts w:ascii="Arial" w:eastAsia="Times New Roman" w:hAnsi="Arial" w:cs="Arial"/>
          <w:i/>
          <w:lang w:val="en-GB"/>
        </w:rPr>
        <w:t>Employer</w:t>
      </w:r>
      <w:r w:rsidRPr="00826F23">
        <w:rPr>
          <w:rFonts w:ascii="Arial" w:eastAsia="Times New Roman" w:hAnsi="Arial" w:cs="Arial"/>
          <w:lang w:val="en-GB"/>
        </w:rPr>
        <w:t xml:space="preserve"> within seven (7) days. If the investigation is still in </w:t>
      </w:r>
      <w:proofErr w:type="gramStart"/>
      <w:r w:rsidRPr="00826F23">
        <w:rPr>
          <w:rFonts w:ascii="Arial" w:eastAsia="Times New Roman" w:hAnsi="Arial" w:cs="Arial"/>
          <w:lang w:val="en-GB"/>
        </w:rPr>
        <w:t>progress</w:t>
      </w:r>
      <w:proofErr w:type="gramEnd"/>
      <w:r w:rsidRPr="00826F23">
        <w:rPr>
          <w:rFonts w:ascii="Arial" w:eastAsia="Times New Roman" w:hAnsi="Arial" w:cs="Arial"/>
          <w:lang w:val="en-GB"/>
        </w:rPr>
        <w:t xml:space="preserve"> then a written update report to be supplied to the </w:t>
      </w:r>
      <w:r w:rsidR="00DD143B" w:rsidRPr="00826F23">
        <w:rPr>
          <w:rFonts w:ascii="Arial" w:eastAsia="Times New Roman" w:hAnsi="Arial" w:cs="Arial"/>
          <w:lang w:val="en-GB"/>
        </w:rPr>
        <w:t>Employer</w:t>
      </w:r>
      <w:r w:rsidRPr="00826F23">
        <w:rPr>
          <w:rFonts w:ascii="Arial" w:eastAsia="Times New Roman" w:hAnsi="Arial" w:cs="Arial"/>
          <w:lang w:val="en-GB"/>
        </w:rPr>
        <w:t xml:space="preserve"> every seven (7) days thereafter until final report is supplied.</w:t>
      </w:r>
    </w:p>
    <w:p w14:paraId="297B285C"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The </w:t>
      </w:r>
      <w:r w:rsidR="00670E4F" w:rsidRPr="00826F23">
        <w:rPr>
          <w:rFonts w:ascii="Arial" w:eastAsia="Times New Roman" w:hAnsi="Arial" w:cs="Arial"/>
          <w:i/>
          <w:lang w:val="en-GB"/>
        </w:rPr>
        <w:t>Contractor</w:t>
      </w:r>
      <w:r w:rsidRPr="00826F23">
        <w:rPr>
          <w:rFonts w:ascii="Arial" w:eastAsia="Times New Roman" w:hAnsi="Arial" w:cs="Arial"/>
          <w:i/>
          <w:lang w:val="en-GB"/>
        </w:rPr>
        <w:t xml:space="preserve"> </w:t>
      </w:r>
      <w:r w:rsidRPr="00826F23">
        <w:rPr>
          <w:rFonts w:ascii="Arial" w:eastAsia="Times New Roman" w:hAnsi="Arial" w:cs="Arial"/>
          <w:lang w:val="en-GB"/>
        </w:rPr>
        <w:t>must have a standard security uniform and all guards on duty must be neatly dressed in such uniform.  The uniform must include a raincoat and warm jacket to enable guards to remain operational under adverse weather conditions.</w:t>
      </w:r>
    </w:p>
    <w:p w14:paraId="2CAC1FBE"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Guards on duty must be provided with batons, Torches and </w:t>
      </w:r>
      <w:proofErr w:type="gramStart"/>
      <w:r w:rsidRPr="00826F23">
        <w:rPr>
          <w:rFonts w:ascii="Arial" w:eastAsia="Times New Roman" w:hAnsi="Arial" w:cs="Arial"/>
          <w:lang w:val="en-GB"/>
        </w:rPr>
        <w:t>handcuffs</w:t>
      </w:r>
      <w:proofErr w:type="gramEnd"/>
    </w:p>
    <w:p w14:paraId="5EEBD8EB"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A Work Instruction</w:t>
      </w:r>
      <w:r w:rsidR="00C83E66" w:rsidRPr="00826F23">
        <w:rPr>
          <w:rFonts w:ascii="Arial" w:eastAsia="Times New Roman" w:hAnsi="Arial" w:cs="Arial"/>
          <w:lang w:val="en-GB"/>
        </w:rPr>
        <w:t xml:space="preserve"> per site must be formulated by the Security</w:t>
      </w:r>
      <w:r w:rsidRPr="00826F23">
        <w:rPr>
          <w:rFonts w:ascii="Arial" w:eastAsia="Times New Roman" w:hAnsi="Arial" w:cs="Arial"/>
          <w:lang w:val="en-GB"/>
        </w:rPr>
        <w:t xml:space="preserve"> Services representative, the security </w:t>
      </w:r>
      <w:proofErr w:type="gramStart"/>
      <w:r w:rsidR="00670E4F" w:rsidRPr="00826F23">
        <w:rPr>
          <w:rFonts w:ascii="Arial" w:eastAsia="Times New Roman" w:hAnsi="Arial" w:cs="Arial"/>
          <w:lang w:val="en-GB"/>
        </w:rPr>
        <w:t>Contractor</w:t>
      </w:r>
      <w:proofErr w:type="gramEnd"/>
      <w:r w:rsidRPr="00826F23">
        <w:rPr>
          <w:rFonts w:ascii="Arial" w:eastAsia="Times New Roman" w:hAnsi="Arial" w:cs="Arial"/>
          <w:lang w:val="en-GB"/>
        </w:rPr>
        <w:t xml:space="preserve"> and the Eskom Site Owner.</w:t>
      </w:r>
    </w:p>
    <w:p w14:paraId="6CC10242"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Guards must be trained and fully conversant with the Work Instruction for the site where they are posted.</w:t>
      </w:r>
    </w:p>
    <w:p w14:paraId="383E3CAA"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lastRenderedPageBreak/>
        <w:t xml:space="preserve">Every site must be equipped with an Occurrence Book.  All activities performed must be properly recorded in the occurrence book by the guard/s on duty. The OB’s must </w:t>
      </w:r>
      <w:proofErr w:type="gramStart"/>
      <w:r w:rsidRPr="00826F23">
        <w:rPr>
          <w:rFonts w:ascii="Arial" w:eastAsia="Times New Roman" w:hAnsi="Arial" w:cs="Arial"/>
          <w:lang w:val="en-GB"/>
        </w:rPr>
        <w:t>remain neat and tidy at all times</w:t>
      </w:r>
      <w:proofErr w:type="gramEnd"/>
      <w:r w:rsidR="00542641" w:rsidRPr="00826F23">
        <w:rPr>
          <w:rFonts w:ascii="Arial" w:eastAsia="Times New Roman" w:hAnsi="Arial" w:cs="Arial"/>
          <w:lang w:val="en-GB"/>
        </w:rPr>
        <w:t>.</w:t>
      </w:r>
    </w:p>
    <w:p w14:paraId="046EC615"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Every site must be equipped with a Visitors Register.  All visitors must be recorded in this register by the guards on duty. The Access Register must </w:t>
      </w:r>
      <w:proofErr w:type="gramStart"/>
      <w:r w:rsidRPr="00826F23">
        <w:rPr>
          <w:rFonts w:ascii="Arial" w:eastAsia="Times New Roman" w:hAnsi="Arial" w:cs="Arial"/>
          <w:lang w:val="en-GB"/>
        </w:rPr>
        <w:t>remain neat and tidy at all times</w:t>
      </w:r>
      <w:proofErr w:type="gramEnd"/>
      <w:r w:rsidRPr="00826F23">
        <w:rPr>
          <w:rFonts w:ascii="Arial" w:eastAsia="Times New Roman" w:hAnsi="Arial" w:cs="Arial"/>
          <w:lang w:val="en-GB"/>
        </w:rPr>
        <w:t xml:space="preserve"> with the relevant information completed. It is the Security Officers duty to complete the time in and registration details of each visitor entering the site and to record the time out upon exit.</w:t>
      </w:r>
    </w:p>
    <w:p w14:paraId="45B7996C"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Rural temporary sites must be visited at least 4 times weekly by supervisory/managerial staff. Urban sites must </w:t>
      </w:r>
      <w:r w:rsidR="00A20F4A" w:rsidRPr="00826F23">
        <w:rPr>
          <w:rFonts w:ascii="Arial" w:eastAsia="Times New Roman" w:hAnsi="Arial" w:cs="Arial"/>
          <w:lang w:val="en-GB"/>
        </w:rPr>
        <w:t xml:space="preserve">be </w:t>
      </w:r>
      <w:r w:rsidRPr="00826F23">
        <w:rPr>
          <w:rFonts w:ascii="Arial" w:eastAsia="Times New Roman" w:hAnsi="Arial" w:cs="Arial"/>
          <w:lang w:val="en-GB"/>
        </w:rPr>
        <w:t xml:space="preserve">visited once per shift. These visits must take place at all hours, not only during the day, and must be recorded in the Site Occurrence Book. Urban sites: CBD of all major towns and a 10KM radius around the CBD. The </w:t>
      </w:r>
      <w:r w:rsidR="00DD143B" w:rsidRPr="00826F23">
        <w:rPr>
          <w:rFonts w:ascii="Arial" w:eastAsia="Times New Roman" w:hAnsi="Arial" w:cs="Arial"/>
          <w:lang w:val="en-GB"/>
        </w:rPr>
        <w:t>Employer</w:t>
      </w:r>
      <w:r w:rsidRPr="00826F23">
        <w:rPr>
          <w:rFonts w:ascii="Arial" w:eastAsia="Times New Roman" w:hAnsi="Arial" w:cs="Arial"/>
          <w:lang w:val="en-GB"/>
        </w:rPr>
        <w:t xml:space="preserve"> will make such determination between an urban site and rural site.</w:t>
      </w:r>
    </w:p>
    <w:p w14:paraId="34672C91" w14:textId="77777777" w:rsidR="008D3FE1"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The </w:t>
      </w:r>
      <w:r w:rsidR="00670E4F" w:rsidRPr="00826F23">
        <w:rPr>
          <w:rFonts w:ascii="Arial" w:eastAsia="Times New Roman" w:hAnsi="Arial" w:cs="Arial"/>
          <w:lang w:val="en-GB"/>
        </w:rPr>
        <w:t>Contractor</w:t>
      </w:r>
      <w:r w:rsidRPr="00826F23">
        <w:rPr>
          <w:rFonts w:ascii="Arial" w:eastAsia="Times New Roman" w:hAnsi="Arial" w:cs="Arial"/>
          <w:lang w:val="en-GB"/>
        </w:rPr>
        <w:t xml:space="preserve"> must provide an Eskom approved guard facility at sites where Eskom does not have guard facilities available.</w:t>
      </w:r>
    </w:p>
    <w:p w14:paraId="3B2EE042" w14:textId="6CEBF586"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No accommodation for guards will be provided on an Eskom site. This is the responsibility of the </w:t>
      </w:r>
      <w:r w:rsidR="00670E4F" w:rsidRPr="00826F23">
        <w:rPr>
          <w:rFonts w:ascii="Arial" w:eastAsia="Times New Roman" w:hAnsi="Arial" w:cs="Arial"/>
          <w:i/>
          <w:lang w:val="en-GB"/>
        </w:rPr>
        <w:t>Contractor</w:t>
      </w:r>
      <w:r w:rsidRPr="00826F23">
        <w:rPr>
          <w:rFonts w:ascii="Arial" w:eastAsia="Times New Roman" w:hAnsi="Arial" w:cs="Arial"/>
          <w:lang w:val="en-GB"/>
        </w:rPr>
        <w:t xml:space="preserve">, except at sites in remote areas where a mutually acceptable agreement may be reached with the Eskom site </w:t>
      </w:r>
      <w:r w:rsidR="00A9753E" w:rsidRPr="00826F23">
        <w:rPr>
          <w:rFonts w:ascii="Arial" w:eastAsia="Times New Roman" w:hAnsi="Arial" w:cs="Arial"/>
          <w:lang w:val="en-GB"/>
        </w:rPr>
        <w:t>owner and</w:t>
      </w:r>
      <w:r w:rsidRPr="00826F23">
        <w:rPr>
          <w:rFonts w:ascii="Arial" w:eastAsia="Times New Roman" w:hAnsi="Arial" w:cs="Arial"/>
          <w:lang w:val="en-GB"/>
        </w:rPr>
        <w:t xml:space="preserve"> recorded.</w:t>
      </w:r>
    </w:p>
    <w:p w14:paraId="04743A92" w14:textId="77777777" w:rsidR="004844F2"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 xml:space="preserve">The </w:t>
      </w:r>
      <w:r w:rsidR="00670E4F" w:rsidRPr="00826F23">
        <w:rPr>
          <w:rFonts w:ascii="Arial" w:eastAsia="Times New Roman" w:hAnsi="Arial" w:cs="Arial"/>
          <w:lang w:val="en-GB"/>
        </w:rPr>
        <w:t>Contractor</w:t>
      </w:r>
      <w:r w:rsidRPr="00826F23">
        <w:rPr>
          <w:rFonts w:ascii="Arial" w:eastAsia="Times New Roman" w:hAnsi="Arial" w:cs="Arial"/>
          <w:lang w:val="en-GB"/>
        </w:rPr>
        <w:t>’s supervisory/managerial staff must attend monthly Eskom Safety and contracts meetings at sites</w:t>
      </w:r>
      <w:r w:rsidR="00343BA9" w:rsidRPr="00826F23">
        <w:rPr>
          <w:rFonts w:ascii="Arial" w:eastAsia="Times New Roman" w:hAnsi="Arial" w:cs="Arial"/>
          <w:lang w:val="en-GB"/>
        </w:rPr>
        <w:t>.</w:t>
      </w:r>
    </w:p>
    <w:p w14:paraId="2A6042C9" w14:textId="002C1086" w:rsidR="008D3FE1" w:rsidRPr="00826F23" w:rsidRDefault="008D3FE1" w:rsidP="00284C2E">
      <w:pPr>
        <w:numPr>
          <w:ilvl w:val="0"/>
          <w:numId w:val="18"/>
        </w:numPr>
        <w:spacing w:after="0"/>
        <w:ind w:left="850" w:hanging="425"/>
        <w:contextualSpacing/>
        <w:jc w:val="both"/>
        <w:rPr>
          <w:rFonts w:ascii="Arial" w:eastAsia="Times New Roman" w:hAnsi="Arial" w:cs="Arial"/>
          <w:lang w:val="en-GB"/>
        </w:rPr>
      </w:pPr>
      <w:r w:rsidRPr="00826F23">
        <w:rPr>
          <w:rFonts w:ascii="Arial" w:eastAsia="Times New Roman" w:hAnsi="Arial" w:cs="Arial"/>
          <w:lang w:val="en-GB"/>
        </w:rPr>
        <w:t>Guards must comply with the Occupational Health and Safety Ac</w:t>
      </w:r>
      <w:r w:rsidR="00A9753E">
        <w:rPr>
          <w:rFonts w:ascii="Arial" w:eastAsia="Times New Roman" w:hAnsi="Arial" w:cs="Arial"/>
          <w:lang w:val="en-GB"/>
        </w:rPr>
        <w:t>t</w:t>
      </w:r>
      <w:r w:rsidRPr="00826F23">
        <w:rPr>
          <w:rFonts w:ascii="Arial" w:eastAsia="Times New Roman" w:hAnsi="Arial" w:cs="Arial"/>
          <w:lang w:val="en-GB"/>
        </w:rPr>
        <w:t>.</w:t>
      </w:r>
      <w:r w:rsidR="00A9753E">
        <w:rPr>
          <w:rFonts w:ascii="Arial" w:eastAsia="Times New Roman" w:hAnsi="Arial" w:cs="Arial"/>
          <w:lang w:val="en-GB"/>
        </w:rPr>
        <w:t xml:space="preserve"> </w:t>
      </w:r>
      <w:r w:rsidRPr="00826F23">
        <w:rPr>
          <w:rFonts w:ascii="Arial" w:eastAsia="Times New Roman" w:hAnsi="Arial" w:cs="Arial"/>
          <w:lang w:val="en-GB"/>
        </w:rPr>
        <w:t>They must be briefed on and adhere to Eskom’s Safety Standards and Procedures</w:t>
      </w:r>
    </w:p>
    <w:p w14:paraId="49EEE17A" w14:textId="77777777" w:rsidR="00343BA9" w:rsidRPr="00A30A8C" w:rsidRDefault="00343BA9" w:rsidP="008A6CD6">
      <w:pPr>
        <w:spacing w:after="0"/>
        <w:contextualSpacing/>
        <w:rPr>
          <w:rFonts w:ascii="Arial" w:eastAsia="Times New Roman" w:hAnsi="Arial" w:cs="Arial"/>
          <w:sz w:val="24"/>
          <w:szCs w:val="24"/>
          <w:lang w:val="en-GB"/>
        </w:rPr>
      </w:pPr>
    </w:p>
    <w:p w14:paraId="6C4CD198" w14:textId="46B4B7A6" w:rsidR="008D3FE1" w:rsidRPr="00A30A8C" w:rsidRDefault="008D3FE1" w:rsidP="00A9753E">
      <w:pPr>
        <w:pStyle w:val="Heading1"/>
        <w:numPr>
          <w:ilvl w:val="0"/>
          <w:numId w:val="8"/>
        </w:numPr>
        <w:tabs>
          <w:tab w:val="left" w:pos="567"/>
        </w:tabs>
        <w:spacing w:line="360" w:lineRule="auto"/>
        <w:ind w:left="0" w:firstLine="0"/>
        <w:rPr>
          <w:i w:val="0"/>
          <w:sz w:val="24"/>
          <w:szCs w:val="24"/>
        </w:rPr>
      </w:pPr>
      <w:r w:rsidRPr="00A30A8C">
        <w:rPr>
          <w:i w:val="0"/>
          <w:sz w:val="24"/>
          <w:szCs w:val="24"/>
        </w:rPr>
        <w:t>Response to emergencies</w:t>
      </w:r>
    </w:p>
    <w:p w14:paraId="5A11B0F9" w14:textId="5373E4C0" w:rsidR="008D3FE1" w:rsidRPr="001E0C4B" w:rsidRDefault="008D3FE1" w:rsidP="008A6CD6">
      <w:pPr>
        <w:spacing w:after="240" w:line="240" w:lineRule="auto"/>
        <w:contextualSpacing/>
        <w:rPr>
          <w:rFonts w:ascii="Arial" w:eastAsia="Times New Roman" w:hAnsi="Arial" w:cs="Arial"/>
          <w:lang w:val="en-GB"/>
        </w:rPr>
      </w:pPr>
      <w:r w:rsidRPr="001E0C4B">
        <w:rPr>
          <w:rFonts w:ascii="Arial" w:eastAsia="Times New Roman" w:hAnsi="Arial" w:cs="Arial"/>
          <w:lang w:val="en-GB"/>
        </w:rPr>
        <w:t>An “emergency” is any incident or actions that require the evacuation of a site/ affected area</w:t>
      </w:r>
      <w:r w:rsidR="001E0C4B">
        <w:rPr>
          <w:rFonts w:ascii="Arial" w:eastAsia="Times New Roman" w:hAnsi="Arial" w:cs="Arial"/>
          <w:lang w:val="en-GB"/>
        </w:rPr>
        <w:t>:</w:t>
      </w:r>
    </w:p>
    <w:p w14:paraId="73BF2AED" w14:textId="0F2137E2" w:rsidR="004844F2" w:rsidRPr="001E0C4B" w:rsidRDefault="008D3FE1" w:rsidP="00284C2E">
      <w:pPr>
        <w:numPr>
          <w:ilvl w:val="0"/>
          <w:numId w:val="19"/>
        </w:numPr>
        <w:spacing w:after="0"/>
        <w:ind w:left="851" w:hanging="425"/>
        <w:contextualSpacing/>
        <w:jc w:val="both"/>
        <w:rPr>
          <w:rFonts w:ascii="Arial" w:eastAsia="Times New Roman" w:hAnsi="Arial" w:cs="Arial"/>
          <w:lang w:val="en-GB"/>
        </w:rPr>
      </w:pPr>
      <w:r w:rsidRPr="001E0C4B">
        <w:rPr>
          <w:rFonts w:ascii="Arial" w:eastAsia="Times New Roman" w:hAnsi="Arial" w:cs="Arial"/>
          <w:lang w:val="en-GB"/>
        </w:rPr>
        <w:t>Assist in emergency situations as instructed by the Supervisor/ Manager as per site specific emergency plans</w:t>
      </w:r>
      <w:r w:rsidR="001E0C4B">
        <w:rPr>
          <w:rFonts w:ascii="Arial" w:eastAsia="Times New Roman" w:hAnsi="Arial" w:cs="Arial"/>
          <w:lang w:val="en-GB"/>
        </w:rPr>
        <w:t>.</w:t>
      </w:r>
    </w:p>
    <w:p w14:paraId="07DECA93" w14:textId="08698730" w:rsidR="004844F2" w:rsidRPr="001E0C4B" w:rsidRDefault="008D3FE1" w:rsidP="00284C2E">
      <w:pPr>
        <w:numPr>
          <w:ilvl w:val="0"/>
          <w:numId w:val="19"/>
        </w:numPr>
        <w:spacing w:after="0"/>
        <w:ind w:left="851" w:hanging="425"/>
        <w:contextualSpacing/>
        <w:jc w:val="both"/>
        <w:rPr>
          <w:rFonts w:ascii="Arial" w:eastAsia="Times New Roman" w:hAnsi="Arial" w:cs="Arial"/>
          <w:lang w:val="en-GB"/>
        </w:rPr>
      </w:pPr>
      <w:r w:rsidRPr="001E0C4B">
        <w:rPr>
          <w:rFonts w:ascii="Arial" w:eastAsia="Times New Roman" w:hAnsi="Arial" w:cs="Arial"/>
          <w:lang w:val="en-GB"/>
        </w:rPr>
        <w:t>Assist in executing the evacuation procedures as applicable to the site</w:t>
      </w:r>
      <w:r w:rsidR="001E0C4B">
        <w:rPr>
          <w:rFonts w:ascii="Arial" w:eastAsia="Times New Roman" w:hAnsi="Arial" w:cs="Arial"/>
          <w:lang w:val="en-GB"/>
        </w:rPr>
        <w:t>.</w:t>
      </w:r>
    </w:p>
    <w:p w14:paraId="090E2247" w14:textId="201B68F4" w:rsidR="004844F2" w:rsidRPr="001E0C4B" w:rsidRDefault="008D3FE1" w:rsidP="00284C2E">
      <w:pPr>
        <w:numPr>
          <w:ilvl w:val="0"/>
          <w:numId w:val="19"/>
        </w:numPr>
        <w:spacing w:after="0"/>
        <w:ind w:left="851" w:hanging="425"/>
        <w:contextualSpacing/>
        <w:jc w:val="both"/>
        <w:rPr>
          <w:rFonts w:ascii="Arial" w:eastAsia="Times New Roman" w:hAnsi="Arial" w:cs="Arial"/>
          <w:lang w:val="en-GB"/>
        </w:rPr>
      </w:pPr>
      <w:r w:rsidRPr="001E0C4B">
        <w:rPr>
          <w:rFonts w:ascii="Arial" w:eastAsia="Times New Roman" w:hAnsi="Arial" w:cs="Arial"/>
          <w:lang w:val="en-GB"/>
        </w:rPr>
        <w:t xml:space="preserve">Ensure that all persons, employees, </w:t>
      </w:r>
      <w:proofErr w:type="gramStart"/>
      <w:r w:rsidRPr="001E0C4B">
        <w:rPr>
          <w:rFonts w:ascii="Arial" w:eastAsia="Times New Roman" w:hAnsi="Arial" w:cs="Arial"/>
          <w:lang w:val="en-GB"/>
        </w:rPr>
        <w:t>information</w:t>
      </w:r>
      <w:proofErr w:type="gramEnd"/>
      <w:r w:rsidRPr="001E0C4B">
        <w:rPr>
          <w:rFonts w:ascii="Arial" w:eastAsia="Times New Roman" w:hAnsi="Arial" w:cs="Arial"/>
          <w:lang w:val="en-GB"/>
        </w:rPr>
        <w:t xml:space="preserve"> and assets are protected</w:t>
      </w:r>
      <w:r w:rsidR="001E0C4B">
        <w:rPr>
          <w:rFonts w:ascii="Arial" w:eastAsia="Times New Roman" w:hAnsi="Arial" w:cs="Arial"/>
          <w:lang w:val="en-GB"/>
        </w:rPr>
        <w:t>.</w:t>
      </w:r>
    </w:p>
    <w:p w14:paraId="7E45AC18" w14:textId="56960BE4" w:rsidR="004844F2" w:rsidRPr="001E0C4B" w:rsidRDefault="008D3FE1" w:rsidP="00284C2E">
      <w:pPr>
        <w:numPr>
          <w:ilvl w:val="0"/>
          <w:numId w:val="19"/>
        </w:numPr>
        <w:spacing w:after="0"/>
        <w:ind w:left="851" w:hanging="425"/>
        <w:contextualSpacing/>
        <w:jc w:val="both"/>
        <w:rPr>
          <w:rFonts w:ascii="Arial" w:eastAsia="Times New Roman" w:hAnsi="Arial" w:cs="Arial"/>
          <w:lang w:val="en-GB"/>
        </w:rPr>
      </w:pPr>
      <w:r w:rsidRPr="001E0C4B">
        <w:rPr>
          <w:rFonts w:ascii="Arial" w:eastAsia="Times New Roman" w:hAnsi="Arial" w:cs="Arial"/>
          <w:lang w:val="en-GB"/>
        </w:rPr>
        <w:t>Appropriate training in safety evacuation and emergency procedures</w:t>
      </w:r>
      <w:r w:rsidR="001E0C4B">
        <w:rPr>
          <w:rFonts w:ascii="Arial" w:eastAsia="Times New Roman" w:hAnsi="Arial" w:cs="Arial"/>
          <w:lang w:val="en-GB"/>
        </w:rPr>
        <w:t>.</w:t>
      </w:r>
    </w:p>
    <w:p w14:paraId="51E81EA9" w14:textId="1B67F795" w:rsidR="008D3FE1" w:rsidRPr="001E0C4B" w:rsidRDefault="008D3FE1" w:rsidP="00284C2E">
      <w:pPr>
        <w:numPr>
          <w:ilvl w:val="0"/>
          <w:numId w:val="19"/>
        </w:numPr>
        <w:spacing w:after="0"/>
        <w:ind w:left="851" w:hanging="425"/>
        <w:contextualSpacing/>
        <w:jc w:val="both"/>
        <w:rPr>
          <w:rFonts w:ascii="Arial" w:eastAsia="Times New Roman" w:hAnsi="Arial" w:cs="Arial"/>
          <w:lang w:val="en-GB"/>
        </w:rPr>
      </w:pPr>
      <w:r w:rsidRPr="001E0C4B">
        <w:rPr>
          <w:rFonts w:ascii="Arial" w:eastAsia="Times New Roman" w:hAnsi="Arial" w:cs="Arial"/>
          <w:lang w:val="en-GB"/>
        </w:rPr>
        <w:t>Emergency contact nos. will be made available by Supervisor/ SM, can be found in Control room</w:t>
      </w:r>
      <w:proofErr w:type="gramStart"/>
      <w:r w:rsidRPr="001E0C4B">
        <w:rPr>
          <w:rFonts w:ascii="Arial" w:eastAsia="Times New Roman" w:hAnsi="Arial" w:cs="Arial"/>
          <w:lang w:val="en-GB"/>
        </w:rPr>
        <w:t>….security</w:t>
      </w:r>
      <w:proofErr w:type="gramEnd"/>
      <w:r w:rsidRPr="001E0C4B">
        <w:rPr>
          <w:rFonts w:ascii="Arial" w:eastAsia="Times New Roman" w:hAnsi="Arial" w:cs="Arial"/>
          <w:lang w:val="en-GB"/>
        </w:rPr>
        <w:t xml:space="preserve"> personnel must familiarise themselves</w:t>
      </w:r>
      <w:r w:rsidR="001E0C4B">
        <w:rPr>
          <w:rFonts w:ascii="Arial" w:eastAsia="Times New Roman" w:hAnsi="Arial" w:cs="Arial"/>
          <w:lang w:val="en-GB"/>
        </w:rPr>
        <w:t>.</w:t>
      </w:r>
    </w:p>
    <w:p w14:paraId="50ED22AB" w14:textId="77777777" w:rsidR="008D3FE1" w:rsidRPr="00A30A8C" w:rsidRDefault="008D3FE1" w:rsidP="008A6CD6">
      <w:pPr>
        <w:spacing w:after="0" w:line="240" w:lineRule="auto"/>
        <w:contextualSpacing/>
        <w:rPr>
          <w:rFonts w:ascii="Arial" w:eastAsia="Times New Roman" w:hAnsi="Arial" w:cs="Arial"/>
          <w:sz w:val="24"/>
          <w:szCs w:val="24"/>
          <w:lang w:val="en-GB"/>
        </w:rPr>
      </w:pPr>
    </w:p>
    <w:p w14:paraId="3457DBD4" w14:textId="6F8B8DF5" w:rsidR="008D3FE1" w:rsidRPr="003A3B9C" w:rsidRDefault="00542641" w:rsidP="008574FB">
      <w:pPr>
        <w:pStyle w:val="Heading2"/>
        <w:numPr>
          <w:ilvl w:val="1"/>
          <w:numId w:val="8"/>
        </w:numPr>
        <w:tabs>
          <w:tab w:val="left" w:pos="567"/>
        </w:tabs>
        <w:spacing w:line="360" w:lineRule="auto"/>
        <w:ind w:left="0" w:firstLine="0"/>
        <w:rPr>
          <w:i w:val="0"/>
          <w:sz w:val="22"/>
          <w:szCs w:val="22"/>
        </w:rPr>
      </w:pPr>
      <w:r w:rsidRPr="003A3B9C">
        <w:rPr>
          <w:i w:val="0"/>
          <w:sz w:val="22"/>
          <w:szCs w:val="22"/>
        </w:rPr>
        <w:t xml:space="preserve">Equipment to be supplied by </w:t>
      </w:r>
      <w:proofErr w:type="gramStart"/>
      <w:r w:rsidRPr="003A3B9C">
        <w:rPr>
          <w:sz w:val="22"/>
          <w:szCs w:val="22"/>
        </w:rPr>
        <w:t>Contractor</w:t>
      </w:r>
      <w:proofErr w:type="gramEnd"/>
    </w:p>
    <w:p w14:paraId="29992876" w14:textId="77777777" w:rsidR="004844F2" w:rsidRPr="00A9753E" w:rsidRDefault="008D3FE1" w:rsidP="00284C2E">
      <w:pPr>
        <w:numPr>
          <w:ilvl w:val="0"/>
          <w:numId w:val="20"/>
        </w:numPr>
        <w:spacing w:after="240"/>
        <w:ind w:left="851" w:hanging="425"/>
        <w:contextualSpacing/>
        <w:rPr>
          <w:rFonts w:ascii="Arial" w:eastAsia="Times New Roman" w:hAnsi="Arial" w:cs="Arial"/>
          <w:lang w:val="en-GB"/>
        </w:rPr>
      </w:pPr>
      <w:r w:rsidRPr="00A9753E">
        <w:rPr>
          <w:rFonts w:ascii="Arial" w:eastAsia="Times New Roman" w:hAnsi="Arial" w:cs="Arial"/>
          <w:lang w:val="en-GB"/>
        </w:rPr>
        <w:t>All uniforms - Uniform must reflect company logo and PSIRA ID card.</w:t>
      </w:r>
    </w:p>
    <w:p w14:paraId="73B2058A" w14:textId="62AA3E3E" w:rsidR="004844F2" w:rsidRPr="00A9753E" w:rsidRDefault="008D3FE1" w:rsidP="00284C2E">
      <w:pPr>
        <w:numPr>
          <w:ilvl w:val="0"/>
          <w:numId w:val="20"/>
        </w:numPr>
        <w:spacing w:after="0"/>
        <w:ind w:left="851" w:hanging="425"/>
        <w:contextualSpacing/>
        <w:rPr>
          <w:rFonts w:ascii="Arial" w:eastAsia="Times New Roman" w:hAnsi="Arial" w:cs="Arial"/>
          <w:lang w:val="en-GB"/>
        </w:rPr>
      </w:pPr>
      <w:r w:rsidRPr="00A9753E">
        <w:rPr>
          <w:rFonts w:ascii="Arial" w:eastAsia="Times New Roman" w:hAnsi="Arial" w:cs="Arial"/>
          <w:lang w:val="en-GB"/>
        </w:rPr>
        <w:t>Uniform issue must include bat</w:t>
      </w:r>
      <w:r w:rsidR="00E835A7" w:rsidRPr="00A9753E">
        <w:rPr>
          <w:rFonts w:ascii="Arial" w:eastAsia="Times New Roman" w:hAnsi="Arial" w:cs="Arial"/>
          <w:lang w:val="en-GB"/>
        </w:rPr>
        <w:t xml:space="preserve">on, handcuffs, pen, </w:t>
      </w:r>
      <w:r w:rsidR="008574FB" w:rsidRPr="00A9753E">
        <w:rPr>
          <w:rFonts w:ascii="Arial" w:eastAsia="Times New Roman" w:hAnsi="Arial" w:cs="Arial"/>
          <w:lang w:val="en-GB"/>
        </w:rPr>
        <w:t>pocketbook</w:t>
      </w:r>
      <w:r w:rsidRPr="00A9753E">
        <w:rPr>
          <w:rFonts w:ascii="Arial" w:eastAsia="Times New Roman" w:hAnsi="Arial" w:cs="Arial"/>
          <w:lang w:val="en-GB"/>
        </w:rPr>
        <w:t xml:space="preserve"> </w:t>
      </w:r>
      <w:r w:rsidR="00E835A7" w:rsidRPr="00A9753E">
        <w:rPr>
          <w:rFonts w:ascii="Arial" w:eastAsia="Times New Roman" w:hAnsi="Arial" w:cs="Arial"/>
          <w:lang w:val="en-GB"/>
        </w:rPr>
        <w:t>and a flashlight</w:t>
      </w:r>
      <w:r w:rsidR="000210C1" w:rsidRPr="00A9753E">
        <w:rPr>
          <w:rFonts w:ascii="Arial" w:eastAsia="Times New Roman" w:hAnsi="Arial" w:cs="Arial"/>
          <w:lang w:val="en-GB"/>
        </w:rPr>
        <w:t xml:space="preserve">, pepper </w:t>
      </w:r>
      <w:r w:rsidR="00343BA9" w:rsidRPr="00A9753E">
        <w:rPr>
          <w:rFonts w:ascii="Arial" w:eastAsia="Times New Roman" w:hAnsi="Arial" w:cs="Arial"/>
          <w:lang w:val="en-GB"/>
        </w:rPr>
        <w:t>S</w:t>
      </w:r>
      <w:r w:rsidR="000210C1" w:rsidRPr="00A9753E">
        <w:rPr>
          <w:rFonts w:ascii="Arial" w:eastAsia="Times New Roman" w:hAnsi="Arial" w:cs="Arial"/>
          <w:lang w:val="en-GB"/>
        </w:rPr>
        <w:t>pray.</w:t>
      </w:r>
    </w:p>
    <w:p w14:paraId="0F8B74B3" w14:textId="77777777" w:rsidR="004844F2" w:rsidRPr="00A9753E" w:rsidRDefault="008D3FE1" w:rsidP="00284C2E">
      <w:pPr>
        <w:numPr>
          <w:ilvl w:val="0"/>
          <w:numId w:val="20"/>
        </w:numPr>
        <w:spacing w:after="0"/>
        <w:ind w:left="851" w:hanging="425"/>
        <w:contextualSpacing/>
        <w:rPr>
          <w:rFonts w:ascii="Arial" w:eastAsia="Times New Roman" w:hAnsi="Arial" w:cs="Arial"/>
          <w:lang w:val="en-GB"/>
        </w:rPr>
      </w:pPr>
      <w:r w:rsidRPr="00A9753E">
        <w:rPr>
          <w:rFonts w:ascii="Arial" w:eastAsia="Times New Roman" w:hAnsi="Arial" w:cs="Arial"/>
          <w:lang w:val="en-GB"/>
        </w:rPr>
        <w:t>Personal protective equipment (PPE) must include bullet proof jacket / vest.</w:t>
      </w:r>
    </w:p>
    <w:p w14:paraId="7408AA5A" w14:textId="77777777" w:rsidR="004844F2" w:rsidRPr="00A9753E" w:rsidRDefault="008D3FE1" w:rsidP="00284C2E">
      <w:pPr>
        <w:numPr>
          <w:ilvl w:val="0"/>
          <w:numId w:val="20"/>
        </w:numPr>
        <w:spacing w:after="0"/>
        <w:ind w:left="851" w:hanging="425"/>
        <w:contextualSpacing/>
        <w:rPr>
          <w:rFonts w:ascii="Arial" w:eastAsia="Times New Roman" w:hAnsi="Arial" w:cs="Arial"/>
          <w:lang w:val="en-GB"/>
        </w:rPr>
      </w:pPr>
      <w:r w:rsidRPr="00A9753E">
        <w:rPr>
          <w:rFonts w:ascii="Arial" w:eastAsia="Times New Roman" w:hAnsi="Arial" w:cs="Arial"/>
          <w:lang w:val="en-GB"/>
        </w:rPr>
        <w:t>Rain gear.</w:t>
      </w:r>
    </w:p>
    <w:p w14:paraId="0B7C28CC" w14:textId="289D590A" w:rsidR="008D3FE1" w:rsidRPr="00A9753E" w:rsidRDefault="008574FB" w:rsidP="00284C2E">
      <w:pPr>
        <w:numPr>
          <w:ilvl w:val="0"/>
          <w:numId w:val="20"/>
        </w:numPr>
        <w:spacing w:after="0"/>
        <w:ind w:left="851" w:hanging="425"/>
        <w:contextualSpacing/>
        <w:rPr>
          <w:rFonts w:ascii="Arial" w:eastAsia="Times New Roman" w:hAnsi="Arial" w:cs="Arial"/>
          <w:lang w:val="en-GB"/>
        </w:rPr>
      </w:pPr>
      <w:r w:rsidRPr="00A9753E">
        <w:rPr>
          <w:rFonts w:ascii="Arial" w:eastAsia="Times New Roman" w:hAnsi="Arial" w:cs="Arial"/>
          <w:lang w:val="en-GB"/>
        </w:rPr>
        <w:t>Handheld</w:t>
      </w:r>
      <w:r w:rsidR="00343BA9" w:rsidRPr="00A9753E">
        <w:rPr>
          <w:rFonts w:ascii="Arial" w:eastAsia="Times New Roman" w:hAnsi="Arial" w:cs="Arial"/>
          <w:lang w:val="en-GB"/>
        </w:rPr>
        <w:t xml:space="preserve"> radios </w:t>
      </w:r>
      <w:r w:rsidR="008D3FE1" w:rsidRPr="00A9753E">
        <w:rPr>
          <w:rFonts w:ascii="Arial" w:eastAsia="Times New Roman" w:hAnsi="Arial" w:cs="Arial"/>
          <w:lang w:val="en-GB"/>
        </w:rPr>
        <w:t xml:space="preserve">/ </w:t>
      </w:r>
      <w:r w:rsidR="00E835A7" w:rsidRPr="00A9753E">
        <w:rPr>
          <w:rFonts w:ascii="Arial" w:eastAsia="Times New Roman" w:hAnsi="Arial" w:cs="Arial"/>
          <w:lang w:val="en-GB"/>
        </w:rPr>
        <w:t>Cell phones</w:t>
      </w:r>
      <w:r w:rsidR="008D3FE1" w:rsidRPr="00A9753E">
        <w:rPr>
          <w:rFonts w:ascii="Arial" w:eastAsia="Times New Roman" w:hAnsi="Arial" w:cs="Arial"/>
          <w:lang w:val="en-GB"/>
        </w:rPr>
        <w:t xml:space="preserve"> as specified by Eskom.</w:t>
      </w:r>
      <w:r w:rsidR="008D3FE1" w:rsidRPr="00A9753E">
        <w:rPr>
          <w:rFonts w:ascii="Arial" w:eastAsia="Times New Roman" w:hAnsi="Arial" w:cs="Arial"/>
          <w:b/>
          <w:lang w:val="en-GB"/>
        </w:rPr>
        <w:t xml:space="preserve"> </w:t>
      </w:r>
    </w:p>
    <w:p w14:paraId="3535D561" w14:textId="77777777" w:rsidR="008D3FE1" w:rsidRPr="00A30A8C" w:rsidRDefault="008D3FE1" w:rsidP="00284C2E">
      <w:pPr>
        <w:spacing w:after="0"/>
        <w:ind w:left="851" w:hanging="425"/>
        <w:contextualSpacing/>
        <w:rPr>
          <w:rFonts w:ascii="Arial" w:eastAsia="Times New Roman" w:hAnsi="Arial" w:cs="Arial"/>
          <w:b/>
          <w:sz w:val="24"/>
          <w:szCs w:val="24"/>
          <w:lang w:val="en-GB"/>
        </w:rPr>
      </w:pPr>
    </w:p>
    <w:p w14:paraId="6D47B7B6" w14:textId="77777777" w:rsidR="004844F2" w:rsidRPr="008574FB" w:rsidRDefault="008D3FE1" w:rsidP="008A6CD6">
      <w:pPr>
        <w:spacing w:after="0"/>
        <w:contextualSpacing/>
        <w:jc w:val="both"/>
        <w:rPr>
          <w:rFonts w:ascii="Arial" w:eastAsia="Times New Roman" w:hAnsi="Arial" w:cs="Arial"/>
          <w:lang w:val="en-GB"/>
        </w:rPr>
      </w:pPr>
      <w:r w:rsidRPr="008574FB">
        <w:rPr>
          <w:rFonts w:ascii="Arial" w:eastAsia="Times New Roman" w:hAnsi="Arial" w:cs="Arial"/>
          <w:lang w:val="en-GB"/>
        </w:rPr>
        <w:t xml:space="preserve">Unless stipulated otherwise THE </w:t>
      </w:r>
      <w:r w:rsidR="00670E4F" w:rsidRPr="008574FB">
        <w:rPr>
          <w:rFonts w:ascii="Arial" w:eastAsia="Times New Roman" w:hAnsi="Arial" w:cs="Arial"/>
          <w:lang w:val="en-GB"/>
        </w:rPr>
        <w:t>CONTRACTOR</w:t>
      </w:r>
      <w:r w:rsidRPr="008574FB">
        <w:rPr>
          <w:rFonts w:ascii="Arial" w:eastAsia="Times New Roman" w:hAnsi="Arial" w:cs="Arial"/>
          <w:lang w:val="en-GB"/>
        </w:rPr>
        <w:t xml:space="preserve"> shall provide suitable means of communication to enable the Security Officers to communicate with the police, fire brigade and other emergency services. Under no circumstances will the </w:t>
      </w:r>
      <w:r w:rsidR="00670E4F" w:rsidRPr="008574FB">
        <w:rPr>
          <w:rFonts w:ascii="Arial" w:eastAsia="Times New Roman" w:hAnsi="Arial" w:cs="Arial"/>
          <w:lang w:val="en-GB"/>
        </w:rPr>
        <w:t>CONTRACTOR</w:t>
      </w:r>
      <w:r w:rsidRPr="008574FB">
        <w:rPr>
          <w:rFonts w:ascii="Arial" w:eastAsia="Times New Roman" w:hAnsi="Arial" w:cs="Arial"/>
          <w:lang w:val="en-GB"/>
        </w:rPr>
        <w:t xml:space="preserve">'s or their personnel be allowed to use the telephones on the site for personal calls. THE </w:t>
      </w:r>
      <w:r w:rsidR="00670E4F" w:rsidRPr="008574FB">
        <w:rPr>
          <w:rFonts w:ascii="Arial" w:eastAsia="Times New Roman" w:hAnsi="Arial" w:cs="Arial"/>
          <w:lang w:val="en-GB"/>
        </w:rPr>
        <w:t>CONTRACTOR</w:t>
      </w:r>
      <w:r w:rsidRPr="008574FB">
        <w:rPr>
          <w:rFonts w:ascii="Arial" w:eastAsia="Times New Roman" w:hAnsi="Arial" w:cs="Arial"/>
          <w:lang w:val="en-GB"/>
        </w:rPr>
        <w:t xml:space="preserve"> will be responsible for any personal calls made by its staff and the costs incurred as a result thereof will be paid by the </w:t>
      </w:r>
      <w:r w:rsidR="00670E4F" w:rsidRPr="008574FB">
        <w:rPr>
          <w:rFonts w:ascii="Arial" w:eastAsia="Times New Roman" w:hAnsi="Arial" w:cs="Arial"/>
          <w:lang w:val="en-GB"/>
        </w:rPr>
        <w:t>CONTRACTOR</w:t>
      </w:r>
      <w:r w:rsidRPr="008574FB">
        <w:rPr>
          <w:rFonts w:ascii="Arial" w:eastAsia="Times New Roman" w:hAnsi="Arial" w:cs="Arial"/>
          <w:lang w:val="en-GB"/>
        </w:rPr>
        <w:t xml:space="preserve"> to </w:t>
      </w:r>
      <w:r w:rsidR="00912096" w:rsidRPr="008574FB">
        <w:rPr>
          <w:rFonts w:ascii="Arial" w:eastAsia="Times New Roman" w:hAnsi="Arial" w:cs="Arial"/>
          <w:i/>
          <w:lang w:val="en-GB"/>
        </w:rPr>
        <w:t>Employer.</w:t>
      </w:r>
      <w:r w:rsidRPr="008574FB">
        <w:rPr>
          <w:rFonts w:ascii="Arial" w:eastAsia="Times New Roman" w:hAnsi="Arial" w:cs="Arial"/>
          <w:lang w:val="en-GB"/>
        </w:rPr>
        <w:t xml:space="preserve"> </w:t>
      </w:r>
    </w:p>
    <w:p w14:paraId="735FBA46" w14:textId="77777777" w:rsidR="008D3FE1" w:rsidRPr="008574FB" w:rsidRDefault="008D3FE1" w:rsidP="008A6CD6">
      <w:pPr>
        <w:spacing w:after="0"/>
        <w:ind w:right="28"/>
        <w:contextualSpacing/>
        <w:rPr>
          <w:rFonts w:ascii="Arial" w:eastAsia="Times New Roman" w:hAnsi="Arial" w:cs="Arial"/>
          <w:lang w:val="en-GB"/>
        </w:rPr>
      </w:pPr>
      <w:r w:rsidRPr="008574FB">
        <w:rPr>
          <w:rFonts w:ascii="Arial" w:eastAsia="Times New Roman" w:hAnsi="Arial" w:cs="Arial"/>
          <w:lang w:val="en-GB"/>
        </w:rPr>
        <w:t xml:space="preserve">          </w:t>
      </w:r>
    </w:p>
    <w:p w14:paraId="3A7A04B1" w14:textId="77777777" w:rsidR="008D3FE1" w:rsidRPr="008574FB" w:rsidRDefault="00EA0F02" w:rsidP="008574FB">
      <w:pPr>
        <w:pStyle w:val="Heading2"/>
        <w:numPr>
          <w:ilvl w:val="1"/>
          <w:numId w:val="8"/>
        </w:numPr>
        <w:tabs>
          <w:tab w:val="left" w:pos="567"/>
        </w:tabs>
        <w:spacing w:line="360" w:lineRule="auto"/>
        <w:ind w:left="0" w:firstLine="0"/>
        <w:rPr>
          <w:i w:val="0"/>
          <w:sz w:val="22"/>
          <w:szCs w:val="22"/>
        </w:rPr>
      </w:pPr>
      <w:r w:rsidRPr="008574FB">
        <w:rPr>
          <w:i w:val="0"/>
          <w:sz w:val="22"/>
          <w:szCs w:val="22"/>
        </w:rPr>
        <w:t xml:space="preserve"> </w:t>
      </w:r>
      <w:r w:rsidR="008D3FE1" w:rsidRPr="008574FB">
        <w:rPr>
          <w:i w:val="0"/>
          <w:sz w:val="22"/>
          <w:szCs w:val="22"/>
        </w:rPr>
        <w:t>E</w:t>
      </w:r>
      <w:r w:rsidR="00542641" w:rsidRPr="008574FB">
        <w:rPr>
          <w:i w:val="0"/>
          <w:sz w:val="22"/>
          <w:szCs w:val="22"/>
        </w:rPr>
        <w:t xml:space="preserve">quipment to be supplied by </w:t>
      </w:r>
      <w:proofErr w:type="gramStart"/>
      <w:r w:rsidR="00542641" w:rsidRPr="008574FB">
        <w:rPr>
          <w:i w:val="0"/>
          <w:sz w:val="22"/>
          <w:szCs w:val="22"/>
        </w:rPr>
        <w:t>Eskom</w:t>
      </w:r>
      <w:proofErr w:type="gramEnd"/>
    </w:p>
    <w:p w14:paraId="7612DE7A" w14:textId="7CC2BE18" w:rsidR="004844F2" w:rsidRPr="008574FB" w:rsidRDefault="008D3FE1" w:rsidP="00284C2E">
      <w:pPr>
        <w:pStyle w:val="ListParagraph"/>
        <w:numPr>
          <w:ilvl w:val="0"/>
          <w:numId w:val="21"/>
        </w:numPr>
        <w:spacing w:after="240"/>
        <w:ind w:left="851" w:hanging="425"/>
        <w:contextualSpacing/>
        <w:jc w:val="both"/>
        <w:rPr>
          <w:sz w:val="22"/>
          <w:szCs w:val="22"/>
        </w:rPr>
      </w:pPr>
      <w:r w:rsidRPr="008574FB">
        <w:rPr>
          <w:sz w:val="22"/>
          <w:szCs w:val="22"/>
        </w:rPr>
        <w:t>E</w:t>
      </w:r>
      <w:r w:rsidR="00542641" w:rsidRPr="008574FB">
        <w:rPr>
          <w:sz w:val="22"/>
          <w:szCs w:val="22"/>
        </w:rPr>
        <w:t xml:space="preserve">SKOM'S property supplied to the </w:t>
      </w:r>
      <w:r w:rsidR="00542641" w:rsidRPr="008574FB">
        <w:rPr>
          <w:i/>
          <w:sz w:val="22"/>
          <w:szCs w:val="22"/>
        </w:rPr>
        <w:t xml:space="preserve">Contractor </w:t>
      </w:r>
      <w:r w:rsidRPr="008574FB">
        <w:rPr>
          <w:sz w:val="22"/>
          <w:szCs w:val="22"/>
        </w:rPr>
        <w:t>for the execution of their duties remains the property of ESKOM and will at any time be available for inspe</w:t>
      </w:r>
      <w:r w:rsidR="00912096" w:rsidRPr="008574FB">
        <w:rPr>
          <w:sz w:val="22"/>
          <w:szCs w:val="22"/>
        </w:rPr>
        <w:t>ction by the Employer</w:t>
      </w:r>
      <w:r w:rsidRPr="008574FB">
        <w:rPr>
          <w:sz w:val="22"/>
          <w:szCs w:val="22"/>
        </w:rPr>
        <w:t>. Any such pr</w:t>
      </w:r>
      <w:r w:rsidR="00542641" w:rsidRPr="008574FB">
        <w:rPr>
          <w:sz w:val="22"/>
          <w:szCs w:val="22"/>
        </w:rPr>
        <w:t xml:space="preserve">operty in the possession of the </w:t>
      </w:r>
      <w:r w:rsidR="00542641" w:rsidRPr="008574FB">
        <w:rPr>
          <w:i/>
          <w:sz w:val="22"/>
          <w:szCs w:val="22"/>
        </w:rPr>
        <w:t>Contractor</w:t>
      </w:r>
      <w:r w:rsidR="00542641" w:rsidRPr="008574FB">
        <w:rPr>
          <w:sz w:val="22"/>
          <w:szCs w:val="22"/>
        </w:rPr>
        <w:t xml:space="preserve"> on completion of the Contract and</w:t>
      </w:r>
      <w:r w:rsidR="00912096" w:rsidRPr="008574FB">
        <w:rPr>
          <w:sz w:val="22"/>
          <w:szCs w:val="22"/>
        </w:rPr>
        <w:t xml:space="preserve"> will be returned to the </w:t>
      </w:r>
      <w:r w:rsidR="00912096" w:rsidRPr="008574FB">
        <w:rPr>
          <w:i/>
          <w:sz w:val="22"/>
          <w:szCs w:val="22"/>
        </w:rPr>
        <w:t>Employer</w:t>
      </w:r>
      <w:r w:rsidRPr="008574FB">
        <w:rPr>
          <w:sz w:val="22"/>
          <w:szCs w:val="22"/>
        </w:rPr>
        <w:t xml:space="preserve"> in the same workable condition that it was handed to the </w:t>
      </w:r>
      <w:r w:rsidR="00542641" w:rsidRPr="008574FB">
        <w:rPr>
          <w:i/>
          <w:sz w:val="22"/>
          <w:szCs w:val="22"/>
        </w:rPr>
        <w:t>Contractor</w:t>
      </w:r>
      <w:r w:rsidRPr="008574FB">
        <w:rPr>
          <w:sz w:val="22"/>
          <w:szCs w:val="22"/>
        </w:rPr>
        <w:t>.</w:t>
      </w:r>
    </w:p>
    <w:p w14:paraId="4CEDE8E7" w14:textId="6DAD06CF" w:rsidR="008D3FE1" w:rsidRPr="008574FB" w:rsidRDefault="00542641" w:rsidP="00284C2E">
      <w:pPr>
        <w:pStyle w:val="ListParagraph"/>
        <w:numPr>
          <w:ilvl w:val="0"/>
          <w:numId w:val="21"/>
        </w:numPr>
        <w:spacing w:line="276" w:lineRule="auto"/>
        <w:ind w:left="851" w:hanging="425"/>
        <w:contextualSpacing/>
        <w:jc w:val="both"/>
        <w:rPr>
          <w:sz w:val="22"/>
          <w:szCs w:val="22"/>
        </w:rPr>
      </w:pPr>
      <w:r w:rsidRPr="008574FB">
        <w:rPr>
          <w:sz w:val="22"/>
          <w:szCs w:val="22"/>
        </w:rPr>
        <w:t xml:space="preserve">The </w:t>
      </w:r>
      <w:r w:rsidRPr="008574FB">
        <w:rPr>
          <w:i/>
          <w:sz w:val="22"/>
          <w:szCs w:val="22"/>
        </w:rPr>
        <w:t>Contractor</w:t>
      </w:r>
      <w:r w:rsidR="008D3FE1" w:rsidRPr="008574FB">
        <w:rPr>
          <w:sz w:val="22"/>
          <w:szCs w:val="22"/>
        </w:rPr>
        <w:t xml:space="preserve"> will </w:t>
      </w:r>
      <w:proofErr w:type="gramStart"/>
      <w:r w:rsidR="008D3FE1" w:rsidRPr="008574FB">
        <w:rPr>
          <w:sz w:val="22"/>
          <w:szCs w:val="22"/>
        </w:rPr>
        <w:t>be responsible at all times</w:t>
      </w:r>
      <w:proofErr w:type="gramEnd"/>
      <w:r w:rsidR="008D3FE1" w:rsidRPr="008574FB">
        <w:rPr>
          <w:sz w:val="22"/>
          <w:szCs w:val="22"/>
        </w:rPr>
        <w:t xml:space="preserve"> fo</w:t>
      </w:r>
      <w:r w:rsidR="00912096" w:rsidRPr="008574FB">
        <w:rPr>
          <w:sz w:val="22"/>
          <w:szCs w:val="22"/>
        </w:rPr>
        <w:t xml:space="preserve">r any loss of or damage to the </w:t>
      </w:r>
      <w:r w:rsidR="00912096" w:rsidRPr="008574FB">
        <w:rPr>
          <w:i/>
          <w:sz w:val="22"/>
          <w:szCs w:val="22"/>
        </w:rPr>
        <w:t>Employers</w:t>
      </w:r>
      <w:r w:rsidR="00912096" w:rsidRPr="008574FB">
        <w:rPr>
          <w:sz w:val="22"/>
          <w:szCs w:val="22"/>
        </w:rPr>
        <w:t xml:space="preserve"> property</w:t>
      </w:r>
      <w:r w:rsidR="008D3FE1" w:rsidRPr="008574FB">
        <w:rPr>
          <w:sz w:val="22"/>
          <w:szCs w:val="22"/>
        </w:rPr>
        <w:t xml:space="preserve"> in his possession, and if required the </w:t>
      </w:r>
      <w:r w:rsidRPr="008574FB">
        <w:rPr>
          <w:i/>
          <w:sz w:val="22"/>
          <w:szCs w:val="22"/>
        </w:rPr>
        <w:t>Contractor</w:t>
      </w:r>
      <w:r w:rsidR="008D3FE1" w:rsidRPr="008574FB">
        <w:rPr>
          <w:sz w:val="22"/>
          <w:szCs w:val="22"/>
        </w:rPr>
        <w:t xml:space="preserve"> will furnish such security for the payment of any such loss or damage a</w:t>
      </w:r>
      <w:r w:rsidR="00912096" w:rsidRPr="008574FB">
        <w:rPr>
          <w:sz w:val="22"/>
          <w:szCs w:val="22"/>
        </w:rPr>
        <w:t xml:space="preserve">s the </w:t>
      </w:r>
      <w:r w:rsidR="009C49EF" w:rsidRPr="008574FB">
        <w:rPr>
          <w:i/>
          <w:sz w:val="22"/>
          <w:szCs w:val="22"/>
        </w:rPr>
        <w:t xml:space="preserve">Employer </w:t>
      </w:r>
      <w:r w:rsidR="009C49EF" w:rsidRPr="008574FB">
        <w:rPr>
          <w:sz w:val="22"/>
          <w:szCs w:val="22"/>
        </w:rPr>
        <w:t>may</w:t>
      </w:r>
      <w:r w:rsidR="008D3FE1" w:rsidRPr="008574FB">
        <w:rPr>
          <w:sz w:val="22"/>
          <w:szCs w:val="22"/>
        </w:rPr>
        <w:t xml:space="preserve"> require.</w:t>
      </w:r>
    </w:p>
    <w:p w14:paraId="5E0CC60D" w14:textId="77777777" w:rsidR="008D3FE1" w:rsidRPr="008574FB" w:rsidRDefault="008D3FE1" w:rsidP="008A6CD6">
      <w:pPr>
        <w:spacing w:after="0"/>
        <w:contextualSpacing/>
        <w:rPr>
          <w:rFonts w:ascii="Arial" w:eastAsia="Times New Roman" w:hAnsi="Arial" w:cs="Arial"/>
          <w:b/>
          <w:lang w:val="en-US"/>
        </w:rPr>
      </w:pPr>
    </w:p>
    <w:p w14:paraId="2B16BC49" w14:textId="77777777" w:rsidR="008D3FE1" w:rsidRPr="008574FB" w:rsidRDefault="00542641" w:rsidP="009C49EF">
      <w:pPr>
        <w:pStyle w:val="Heading2"/>
        <w:numPr>
          <w:ilvl w:val="1"/>
          <w:numId w:val="8"/>
        </w:numPr>
        <w:tabs>
          <w:tab w:val="left" w:pos="567"/>
        </w:tabs>
        <w:spacing w:line="360" w:lineRule="auto"/>
        <w:ind w:left="0" w:firstLine="0"/>
        <w:rPr>
          <w:i w:val="0"/>
          <w:sz w:val="22"/>
          <w:szCs w:val="22"/>
        </w:rPr>
      </w:pPr>
      <w:r w:rsidRPr="008574FB">
        <w:rPr>
          <w:i w:val="0"/>
          <w:sz w:val="22"/>
          <w:szCs w:val="22"/>
        </w:rPr>
        <w:t>Responsibility of the site security Supervisor</w:t>
      </w:r>
    </w:p>
    <w:p w14:paraId="22421503" w14:textId="77777777" w:rsidR="008D3FE1" w:rsidRPr="008574FB" w:rsidRDefault="008D3FE1" w:rsidP="008A6CD6">
      <w:pPr>
        <w:spacing w:after="240" w:line="240" w:lineRule="auto"/>
        <w:contextualSpacing/>
        <w:rPr>
          <w:rFonts w:ascii="Arial" w:eastAsia="Times New Roman" w:hAnsi="Arial" w:cs="Arial"/>
          <w:lang w:val="en-GB"/>
        </w:rPr>
      </w:pPr>
      <w:r w:rsidRPr="008574FB">
        <w:rPr>
          <w:rFonts w:ascii="Arial" w:eastAsia="Times New Roman" w:hAnsi="Arial" w:cs="Arial"/>
          <w:lang w:val="en-GB"/>
        </w:rPr>
        <w:t>The assigned person is responsible for, but not limited to:</w:t>
      </w:r>
    </w:p>
    <w:p w14:paraId="3FEA9514" w14:textId="77777777" w:rsidR="008D3FE1" w:rsidRPr="008574FB" w:rsidRDefault="008D3FE1"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Company liaison on site dealing with all aspects of the contract.</w:t>
      </w:r>
    </w:p>
    <w:p w14:paraId="51786F2A" w14:textId="77777777" w:rsidR="008D3FE1" w:rsidRPr="008574FB" w:rsidRDefault="008D3FE1"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Ensure that shift complement is motivated.</w:t>
      </w:r>
    </w:p>
    <w:p w14:paraId="7CC87472" w14:textId="77777777" w:rsidR="004844F2" w:rsidRPr="008574FB" w:rsidRDefault="008D3FE1"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Ensure that the shift times are adhered to, including appropriate shift hand over time.</w:t>
      </w:r>
    </w:p>
    <w:p w14:paraId="6FEC4C12" w14:textId="77777777" w:rsidR="008D3FE1" w:rsidRPr="008574FB" w:rsidRDefault="008D3FE1"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 xml:space="preserve">Ensure that all personnel are fully equipped. </w:t>
      </w:r>
    </w:p>
    <w:p w14:paraId="4A885C64" w14:textId="77777777" w:rsidR="008D3FE1" w:rsidRPr="008574FB" w:rsidRDefault="008D3FE1"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Attend to company human resources problems.</w:t>
      </w:r>
    </w:p>
    <w:p w14:paraId="6C464DE7" w14:textId="77777777" w:rsidR="008D3FE1" w:rsidRPr="008574FB" w:rsidRDefault="008D3FE1"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Address o</w:t>
      </w:r>
      <w:r w:rsidR="00912096" w:rsidRPr="008574FB">
        <w:rPr>
          <w:rFonts w:ascii="Arial" w:eastAsia="Times New Roman" w:hAnsi="Arial" w:cs="Arial"/>
          <w:lang w:val="en-GB"/>
        </w:rPr>
        <w:t xml:space="preserve">perational grievances with </w:t>
      </w:r>
      <w:r w:rsidR="00912096" w:rsidRPr="008574FB">
        <w:rPr>
          <w:rFonts w:ascii="Arial" w:eastAsia="Times New Roman" w:hAnsi="Arial" w:cs="Arial"/>
          <w:i/>
          <w:lang w:val="en-GB"/>
        </w:rPr>
        <w:t>Employer</w:t>
      </w:r>
      <w:r w:rsidRPr="008574FB">
        <w:rPr>
          <w:rFonts w:ascii="Arial" w:eastAsia="Times New Roman" w:hAnsi="Arial" w:cs="Arial"/>
          <w:lang w:val="en-GB"/>
        </w:rPr>
        <w:t xml:space="preserve"> supervisors.</w:t>
      </w:r>
    </w:p>
    <w:p w14:paraId="654E4683" w14:textId="77777777" w:rsidR="008D3FE1" w:rsidRPr="008574FB" w:rsidRDefault="008D3FE1"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Ensure that safe and reliable home-work-home transp</w:t>
      </w:r>
      <w:r w:rsidR="00460AB7" w:rsidRPr="008574FB">
        <w:rPr>
          <w:rFonts w:ascii="Arial" w:eastAsia="Times New Roman" w:hAnsi="Arial" w:cs="Arial"/>
          <w:lang w:val="en-GB"/>
        </w:rPr>
        <w:t>ort is available for all shifts at the contractors own cost.</w:t>
      </w:r>
    </w:p>
    <w:p w14:paraId="5ACF9EC6" w14:textId="77777777" w:rsidR="008D3FE1" w:rsidRPr="008574FB" w:rsidRDefault="00B46E72"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 xml:space="preserve">Liaise with </w:t>
      </w:r>
      <w:r w:rsidRPr="008574FB">
        <w:rPr>
          <w:rFonts w:ascii="Arial" w:eastAsia="Times New Roman" w:hAnsi="Arial" w:cs="Arial"/>
          <w:i/>
          <w:lang w:val="en-GB"/>
        </w:rPr>
        <w:t>Emp</w:t>
      </w:r>
      <w:r w:rsidRPr="008574FB">
        <w:rPr>
          <w:rFonts w:ascii="Arial" w:eastAsia="Times New Roman" w:hAnsi="Arial" w:cs="Arial"/>
          <w:lang w:val="en-GB"/>
        </w:rPr>
        <w:t>loyer</w:t>
      </w:r>
      <w:r w:rsidR="008D3FE1" w:rsidRPr="008574FB">
        <w:rPr>
          <w:rFonts w:ascii="Arial" w:eastAsia="Times New Roman" w:hAnsi="Arial" w:cs="Arial"/>
          <w:lang w:val="en-GB"/>
        </w:rPr>
        <w:t xml:space="preserve"> supervisors to schedule staff for on-job training.</w:t>
      </w:r>
    </w:p>
    <w:p w14:paraId="3F825C0F" w14:textId="19E18BF4" w:rsidR="004844F2" w:rsidRPr="008574FB" w:rsidRDefault="008D3FE1"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 xml:space="preserve">Address complaints raised by </w:t>
      </w:r>
      <w:r w:rsidR="00B46E72" w:rsidRPr="008574FB">
        <w:rPr>
          <w:rFonts w:ascii="Arial" w:eastAsia="Times New Roman" w:hAnsi="Arial" w:cs="Arial"/>
          <w:lang w:val="en-GB"/>
        </w:rPr>
        <w:t xml:space="preserve">the </w:t>
      </w:r>
      <w:r w:rsidR="00B46E72" w:rsidRPr="008574FB">
        <w:rPr>
          <w:rFonts w:ascii="Arial" w:eastAsia="Times New Roman" w:hAnsi="Arial" w:cs="Arial"/>
          <w:i/>
          <w:lang w:val="en-GB"/>
        </w:rPr>
        <w:t xml:space="preserve">Employer </w:t>
      </w:r>
      <w:r w:rsidRPr="008574FB">
        <w:rPr>
          <w:rFonts w:ascii="Arial" w:eastAsia="Times New Roman" w:hAnsi="Arial" w:cs="Arial"/>
          <w:lang w:val="en-GB"/>
        </w:rPr>
        <w:t>within 12 hours.</w:t>
      </w:r>
    </w:p>
    <w:p w14:paraId="6B8AA552" w14:textId="77777777" w:rsidR="004844F2" w:rsidRPr="008574FB" w:rsidRDefault="008D3FE1"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 xml:space="preserve">Daily interfaces with </w:t>
      </w:r>
      <w:r w:rsidR="00B46E72" w:rsidRPr="008574FB">
        <w:rPr>
          <w:rFonts w:ascii="Arial" w:eastAsia="Times New Roman" w:hAnsi="Arial" w:cs="Arial"/>
          <w:lang w:val="en-GB"/>
        </w:rPr>
        <w:t xml:space="preserve">the </w:t>
      </w:r>
      <w:r w:rsidR="00B46E72" w:rsidRPr="008574FB">
        <w:rPr>
          <w:rFonts w:ascii="Arial" w:eastAsia="Times New Roman" w:hAnsi="Arial" w:cs="Arial"/>
          <w:i/>
          <w:lang w:val="en-GB"/>
        </w:rPr>
        <w:t>Employer</w:t>
      </w:r>
      <w:r w:rsidRPr="008574FB">
        <w:rPr>
          <w:rFonts w:ascii="Arial" w:eastAsia="Times New Roman" w:hAnsi="Arial" w:cs="Arial"/>
          <w:lang w:val="en-GB"/>
        </w:rPr>
        <w:t xml:space="preserve"> with respect to operational contractual issues as well as </w:t>
      </w:r>
      <w:r w:rsidR="00670E4F" w:rsidRPr="008574FB">
        <w:rPr>
          <w:rFonts w:ascii="Arial" w:eastAsia="Times New Roman" w:hAnsi="Arial" w:cs="Arial"/>
          <w:lang w:val="en-GB"/>
        </w:rPr>
        <w:t>Contractor</w:t>
      </w:r>
      <w:r w:rsidRPr="008574FB">
        <w:rPr>
          <w:rFonts w:ascii="Arial" w:eastAsia="Times New Roman" w:hAnsi="Arial" w:cs="Arial"/>
          <w:lang w:val="en-GB"/>
        </w:rPr>
        <w:t xml:space="preserve"> staff performance.</w:t>
      </w:r>
    </w:p>
    <w:p w14:paraId="198923BF" w14:textId="77777777" w:rsidR="004844F2" w:rsidRPr="008574FB" w:rsidRDefault="008D3FE1"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Attend contract safety forums.  The site representative, or designated person, should act as Safety Representative for the company.</w:t>
      </w:r>
    </w:p>
    <w:p w14:paraId="3D2D1746" w14:textId="77777777" w:rsidR="00542641" w:rsidRPr="008574FB" w:rsidRDefault="00542641" w:rsidP="00284C2E">
      <w:pPr>
        <w:pStyle w:val="ListParagraph"/>
        <w:ind w:left="851" w:hanging="425"/>
        <w:rPr>
          <w:sz w:val="22"/>
          <w:szCs w:val="22"/>
        </w:rPr>
      </w:pPr>
    </w:p>
    <w:p w14:paraId="05E2BDD0" w14:textId="77777777" w:rsidR="008D3FE1" w:rsidRPr="008574FB" w:rsidRDefault="008D3FE1" w:rsidP="00284C2E">
      <w:pPr>
        <w:numPr>
          <w:ilvl w:val="0"/>
          <w:numId w:val="22"/>
        </w:numPr>
        <w:spacing w:after="0"/>
        <w:ind w:left="851" w:hanging="425"/>
        <w:contextualSpacing/>
        <w:rPr>
          <w:rFonts w:ascii="Arial" w:eastAsia="Times New Roman" w:hAnsi="Arial" w:cs="Arial"/>
          <w:lang w:val="en-GB"/>
        </w:rPr>
      </w:pPr>
      <w:r w:rsidRPr="008574FB">
        <w:rPr>
          <w:rFonts w:ascii="Arial" w:eastAsia="Times New Roman" w:hAnsi="Arial" w:cs="Arial"/>
          <w:lang w:val="en-GB"/>
        </w:rPr>
        <w:t xml:space="preserve">To inspect shifts during shift parades and submit a shift list to the </w:t>
      </w:r>
      <w:r w:rsidR="00B46E72" w:rsidRPr="008574FB">
        <w:rPr>
          <w:rFonts w:ascii="Arial" w:eastAsia="Times New Roman" w:hAnsi="Arial" w:cs="Arial"/>
          <w:i/>
          <w:lang w:val="en-GB"/>
        </w:rPr>
        <w:t>Employer</w:t>
      </w:r>
      <w:r w:rsidRPr="008574FB">
        <w:rPr>
          <w:rFonts w:ascii="Arial" w:eastAsia="Times New Roman" w:hAnsi="Arial" w:cs="Arial"/>
          <w:lang w:val="en-GB"/>
        </w:rPr>
        <w:t xml:space="preserve"> including the PSIRA registration number of all staff on duty.</w:t>
      </w:r>
    </w:p>
    <w:p w14:paraId="66987ED2" w14:textId="77777777" w:rsidR="008D3FE1" w:rsidRPr="008574FB" w:rsidRDefault="008D3FE1" w:rsidP="008A6CD6">
      <w:pPr>
        <w:spacing w:after="0"/>
        <w:contextualSpacing/>
        <w:rPr>
          <w:rFonts w:ascii="Arial" w:eastAsia="Times New Roman" w:hAnsi="Arial" w:cs="Arial"/>
          <w:lang w:val="en-GB"/>
        </w:rPr>
      </w:pPr>
    </w:p>
    <w:p w14:paraId="03462937" w14:textId="5930F3F1" w:rsidR="008D3FE1" w:rsidRPr="008574FB" w:rsidRDefault="009D0664" w:rsidP="008574FB">
      <w:pPr>
        <w:pStyle w:val="Heading2"/>
        <w:numPr>
          <w:ilvl w:val="1"/>
          <w:numId w:val="8"/>
        </w:numPr>
        <w:tabs>
          <w:tab w:val="left" w:pos="567"/>
        </w:tabs>
        <w:spacing w:line="360" w:lineRule="auto"/>
        <w:ind w:left="0" w:firstLine="0"/>
        <w:rPr>
          <w:i w:val="0"/>
          <w:sz w:val="22"/>
          <w:szCs w:val="22"/>
        </w:rPr>
      </w:pPr>
      <w:r w:rsidRPr="008574FB">
        <w:rPr>
          <w:i w:val="0"/>
          <w:sz w:val="22"/>
          <w:szCs w:val="22"/>
        </w:rPr>
        <w:t>Categories</w:t>
      </w:r>
      <w:r w:rsidR="00542641" w:rsidRPr="008574FB">
        <w:rPr>
          <w:i w:val="0"/>
          <w:sz w:val="22"/>
          <w:szCs w:val="22"/>
        </w:rPr>
        <w:t xml:space="preserve"> of </w:t>
      </w:r>
      <w:r w:rsidRPr="008574FB">
        <w:rPr>
          <w:i w:val="0"/>
          <w:sz w:val="22"/>
          <w:szCs w:val="22"/>
        </w:rPr>
        <w:t>labor</w:t>
      </w:r>
      <w:r w:rsidR="00542641" w:rsidRPr="008574FB">
        <w:rPr>
          <w:i w:val="0"/>
          <w:sz w:val="22"/>
          <w:szCs w:val="22"/>
        </w:rPr>
        <w:t xml:space="preserve"> </w:t>
      </w:r>
      <w:proofErr w:type="gramStart"/>
      <w:r w:rsidR="00542641" w:rsidRPr="008574FB">
        <w:rPr>
          <w:i w:val="0"/>
          <w:sz w:val="22"/>
          <w:szCs w:val="22"/>
        </w:rPr>
        <w:t>required</w:t>
      </w:r>
      <w:proofErr w:type="gramEnd"/>
    </w:p>
    <w:p w14:paraId="35A7DE2D" w14:textId="77777777" w:rsidR="004844F2" w:rsidRPr="008574FB" w:rsidRDefault="008D3FE1" w:rsidP="00284C2E">
      <w:pPr>
        <w:numPr>
          <w:ilvl w:val="0"/>
          <w:numId w:val="23"/>
        </w:numPr>
        <w:spacing w:after="240"/>
        <w:ind w:left="851" w:hanging="425"/>
        <w:contextualSpacing/>
        <w:rPr>
          <w:rFonts w:ascii="Arial" w:eastAsia="Times New Roman" w:hAnsi="Arial" w:cs="Arial"/>
          <w:lang w:val="en-US"/>
        </w:rPr>
      </w:pPr>
      <w:r w:rsidRPr="008574FB">
        <w:rPr>
          <w:rFonts w:ascii="Arial" w:eastAsia="Times New Roman" w:hAnsi="Arial" w:cs="Arial"/>
          <w:lang w:val="en-US"/>
        </w:rPr>
        <w:t xml:space="preserve">Site representative </w:t>
      </w:r>
    </w:p>
    <w:p w14:paraId="0890017B" w14:textId="77777777" w:rsidR="004844F2" w:rsidRPr="008574FB" w:rsidRDefault="008D3FE1" w:rsidP="00284C2E">
      <w:pPr>
        <w:numPr>
          <w:ilvl w:val="0"/>
          <w:numId w:val="23"/>
        </w:numPr>
        <w:spacing w:after="0"/>
        <w:ind w:left="851" w:hanging="425"/>
        <w:contextualSpacing/>
        <w:rPr>
          <w:rFonts w:ascii="Arial" w:eastAsia="Times New Roman" w:hAnsi="Arial" w:cs="Arial"/>
          <w:lang w:val="en-US"/>
        </w:rPr>
      </w:pPr>
      <w:r w:rsidRPr="008574FB">
        <w:rPr>
          <w:rFonts w:ascii="Arial" w:eastAsia="Times New Roman" w:hAnsi="Arial" w:cs="Arial"/>
          <w:lang w:val="en-US"/>
        </w:rPr>
        <w:t>Uniform according to PSIRA requirements.</w:t>
      </w:r>
    </w:p>
    <w:p w14:paraId="5FEB1AA8" w14:textId="77777777" w:rsidR="004844F2" w:rsidRPr="008574FB" w:rsidRDefault="008D3FE1" w:rsidP="00284C2E">
      <w:pPr>
        <w:numPr>
          <w:ilvl w:val="0"/>
          <w:numId w:val="23"/>
        </w:numPr>
        <w:spacing w:after="0"/>
        <w:ind w:left="851" w:hanging="425"/>
        <w:contextualSpacing/>
        <w:rPr>
          <w:rFonts w:ascii="Arial" w:eastAsia="Times New Roman" w:hAnsi="Arial" w:cs="Arial"/>
          <w:lang w:val="en-US"/>
        </w:rPr>
      </w:pPr>
      <w:r w:rsidRPr="008574FB">
        <w:rPr>
          <w:rFonts w:ascii="Arial" w:eastAsia="Times New Roman" w:hAnsi="Arial" w:cs="Arial"/>
          <w:lang w:val="en-US"/>
        </w:rPr>
        <w:lastRenderedPageBreak/>
        <w:t>Male and female PSIRA Grade registered security officers, firearm competent Security Officers (must be competent in pistol).  Firearm competency training</w:t>
      </w:r>
      <w:r w:rsidR="00B46E72" w:rsidRPr="008574FB">
        <w:rPr>
          <w:rFonts w:ascii="Arial" w:eastAsia="Times New Roman" w:hAnsi="Arial" w:cs="Arial"/>
          <w:lang w:val="en-US"/>
        </w:rPr>
        <w:t xml:space="preserve"> certificates to be produced to the Employer </w:t>
      </w:r>
      <w:r w:rsidRPr="008574FB">
        <w:rPr>
          <w:rFonts w:ascii="Arial" w:eastAsia="Times New Roman" w:hAnsi="Arial" w:cs="Arial"/>
          <w:lang w:val="en-US"/>
        </w:rPr>
        <w:t>every six months.</w:t>
      </w:r>
    </w:p>
    <w:p w14:paraId="596A84EF" w14:textId="77777777" w:rsidR="004844F2" w:rsidRPr="008574FB" w:rsidRDefault="008D3FE1" w:rsidP="00284C2E">
      <w:pPr>
        <w:numPr>
          <w:ilvl w:val="0"/>
          <w:numId w:val="23"/>
        </w:numPr>
        <w:spacing w:after="0"/>
        <w:ind w:left="851" w:hanging="425"/>
        <w:contextualSpacing/>
        <w:rPr>
          <w:rFonts w:ascii="Arial" w:eastAsia="Times New Roman" w:hAnsi="Arial" w:cs="Arial"/>
          <w:lang w:val="en-US"/>
        </w:rPr>
      </w:pPr>
      <w:r w:rsidRPr="008574FB">
        <w:rPr>
          <w:rFonts w:ascii="Arial" w:eastAsia="Times New Roman" w:hAnsi="Arial" w:cs="Arial"/>
          <w:lang w:val="en-US"/>
        </w:rPr>
        <w:t xml:space="preserve">Only South African citizens with a valid South African ID and 21 years of </w:t>
      </w:r>
      <w:r w:rsidR="00547233" w:rsidRPr="008574FB">
        <w:rPr>
          <w:rFonts w:ascii="Arial" w:eastAsia="Times New Roman" w:hAnsi="Arial" w:cs="Arial"/>
          <w:lang w:val="en-US"/>
        </w:rPr>
        <w:t>age and older</w:t>
      </w:r>
    </w:p>
    <w:p w14:paraId="0953AF5D" w14:textId="77777777" w:rsidR="00BC39CE" w:rsidRPr="008574FB" w:rsidRDefault="00BC39CE" w:rsidP="00284C2E">
      <w:pPr>
        <w:numPr>
          <w:ilvl w:val="0"/>
          <w:numId w:val="23"/>
        </w:numPr>
        <w:spacing w:after="0"/>
        <w:ind w:left="851" w:hanging="425"/>
        <w:contextualSpacing/>
        <w:rPr>
          <w:rFonts w:ascii="Arial" w:eastAsia="Times New Roman" w:hAnsi="Arial" w:cs="Arial"/>
          <w:lang w:val="en-US"/>
        </w:rPr>
      </w:pPr>
      <w:r w:rsidRPr="008574FB">
        <w:rPr>
          <w:rFonts w:ascii="Arial" w:eastAsia="Times New Roman" w:hAnsi="Arial" w:cs="Arial"/>
          <w:lang w:val="en-US"/>
        </w:rPr>
        <w:t>No work permits will be allowed for non - South African</w:t>
      </w:r>
    </w:p>
    <w:p w14:paraId="156A282B" w14:textId="77777777" w:rsidR="008D3FE1" w:rsidRPr="008574FB" w:rsidRDefault="008D3FE1" w:rsidP="00284C2E">
      <w:pPr>
        <w:numPr>
          <w:ilvl w:val="0"/>
          <w:numId w:val="23"/>
        </w:numPr>
        <w:spacing w:after="0"/>
        <w:ind w:left="851" w:hanging="425"/>
        <w:contextualSpacing/>
        <w:rPr>
          <w:rFonts w:ascii="Arial" w:eastAsia="Times New Roman" w:hAnsi="Arial" w:cs="Arial"/>
          <w:lang w:val="en-US"/>
        </w:rPr>
      </w:pPr>
      <w:r w:rsidRPr="008574FB">
        <w:rPr>
          <w:rFonts w:ascii="Arial" w:eastAsia="Times New Roman" w:hAnsi="Arial" w:cs="Arial"/>
          <w:lang w:val="en-US"/>
        </w:rPr>
        <w:t>Physical and mentally fit for the job</w:t>
      </w:r>
    </w:p>
    <w:p w14:paraId="5155DEE4" w14:textId="1869E389" w:rsidR="008D3FE1" w:rsidRPr="008574FB" w:rsidRDefault="00547233" w:rsidP="00284C2E">
      <w:pPr>
        <w:numPr>
          <w:ilvl w:val="0"/>
          <w:numId w:val="23"/>
        </w:numPr>
        <w:spacing w:after="0"/>
        <w:ind w:left="851" w:hanging="425"/>
        <w:contextualSpacing/>
        <w:rPr>
          <w:rFonts w:ascii="Arial" w:eastAsia="Times New Roman" w:hAnsi="Arial" w:cs="Arial"/>
          <w:lang w:val="en-US"/>
        </w:rPr>
      </w:pPr>
      <w:r w:rsidRPr="008574FB">
        <w:rPr>
          <w:rFonts w:ascii="Arial" w:eastAsia="Times New Roman" w:hAnsi="Arial" w:cs="Arial"/>
          <w:lang w:val="en-US"/>
        </w:rPr>
        <w:t xml:space="preserve">At least </w:t>
      </w:r>
      <w:r w:rsidR="00284C2E" w:rsidRPr="008574FB">
        <w:rPr>
          <w:rFonts w:ascii="Arial" w:eastAsia="Times New Roman" w:hAnsi="Arial" w:cs="Arial"/>
          <w:lang w:val="en-US"/>
        </w:rPr>
        <w:t>12-month</w:t>
      </w:r>
      <w:r w:rsidRPr="008574FB">
        <w:rPr>
          <w:rFonts w:ascii="Arial" w:eastAsia="Times New Roman" w:hAnsi="Arial" w:cs="Arial"/>
          <w:lang w:val="en-US"/>
        </w:rPr>
        <w:t xml:space="preserve"> </w:t>
      </w:r>
      <w:r w:rsidR="00E835A7" w:rsidRPr="008574FB">
        <w:rPr>
          <w:rFonts w:ascii="Arial" w:eastAsia="Times New Roman" w:hAnsi="Arial" w:cs="Arial"/>
          <w:lang w:val="en-US"/>
        </w:rPr>
        <w:t>experience</w:t>
      </w:r>
      <w:r w:rsidRPr="008574FB">
        <w:rPr>
          <w:rFonts w:ascii="Arial" w:eastAsia="Times New Roman" w:hAnsi="Arial" w:cs="Arial"/>
          <w:lang w:val="en-US"/>
        </w:rPr>
        <w:t xml:space="preserve"> in the security environment</w:t>
      </w:r>
    </w:p>
    <w:p w14:paraId="58F0761F" w14:textId="77777777" w:rsidR="008D3FE1" w:rsidRPr="008574FB" w:rsidRDefault="00B46E72" w:rsidP="00284C2E">
      <w:pPr>
        <w:numPr>
          <w:ilvl w:val="0"/>
          <w:numId w:val="23"/>
        </w:numPr>
        <w:spacing w:after="0"/>
        <w:ind w:left="851" w:hanging="425"/>
        <w:contextualSpacing/>
        <w:rPr>
          <w:rFonts w:ascii="Arial" w:eastAsia="Times New Roman" w:hAnsi="Arial" w:cs="Arial"/>
          <w:lang w:val="en-GB"/>
        </w:rPr>
      </w:pPr>
      <w:r w:rsidRPr="008574FB">
        <w:rPr>
          <w:rFonts w:ascii="Arial" w:eastAsia="Times New Roman" w:hAnsi="Arial" w:cs="Arial"/>
          <w:lang w:val="en-US"/>
        </w:rPr>
        <w:t xml:space="preserve">Physical medical </w:t>
      </w:r>
      <w:r w:rsidR="008D3FE1" w:rsidRPr="008574FB">
        <w:rPr>
          <w:rFonts w:ascii="Arial" w:eastAsia="Times New Roman" w:hAnsi="Arial" w:cs="Arial"/>
          <w:lang w:val="en-US"/>
        </w:rPr>
        <w:t>evaluation r</w:t>
      </w:r>
      <w:r w:rsidRPr="008574FB">
        <w:rPr>
          <w:rFonts w:ascii="Arial" w:eastAsia="Times New Roman" w:hAnsi="Arial" w:cs="Arial"/>
          <w:lang w:val="en-US"/>
        </w:rPr>
        <w:t xml:space="preserve">eports to be submitted to the </w:t>
      </w:r>
      <w:r w:rsidRPr="008574FB">
        <w:rPr>
          <w:rFonts w:ascii="Arial" w:eastAsia="Times New Roman" w:hAnsi="Arial" w:cs="Arial"/>
          <w:i/>
          <w:lang w:val="en-US"/>
        </w:rPr>
        <w:t>Employer</w:t>
      </w:r>
      <w:r w:rsidRPr="008574FB">
        <w:rPr>
          <w:rFonts w:ascii="Arial" w:eastAsia="Times New Roman" w:hAnsi="Arial" w:cs="Arial"/>
          <w:lang w:val="en-US"/>
        </w:rPr>
        <w:t xml:space="preserve"> </w:t>
      </w:r>
      <w:r w:rsidR="00547233" w:rsidRPr="008574FB">
        <w:rPr>
          <w:rFonts w:ascii="Arial" w:eastAsia="Times New Roman" w:hAnsi="Arial" w:cs="Arial"/>
          <w:lang w:val="en-US"/>
        </w:rPr>
        <w:t>before commencement of contract</w:t>
      </w:r>
      <w:r w:rsidR="008D3FE1" w:rsidRPr="008574FB">
        <w:rPr>
          <w:rFonts w:ascii="Arial" w:eastAsia="Times New Roman" w:hAnsi="Arial" w:cs="Arial"/>
          <w:lang w:val="en-US"/>
        </w:rPr>
        <w:t xml:space="preserve"> at the cost of the Security</w:t>
      </w:r>
      <w:r w:rsidRPr="008574FB">
        <w:rPr>
          <w:rFonts w:ascii="Arial" w:eastAsia="Times New Roman" w:hAnsi="Arial" w:cs="Arial"/>
          <w:lang w:val="en-US"/>
        </w:rPr>
        <w:t xml:space="preserve"> Contractor</w:t>
      </w:r>
      <w:r w:rsidR="008D3FE1" w:rsidRPr="008574FB">
        <w:rPr>
          <w:rFonts w:ascii="Arial" w:eastAsia="Times New Roman" w:hAnsi="Arial" w:cs="Arial"/>
          <w:lang w:val="en-US"/>
        </w:rPr>
        <w:t>.</w:t>
      </w:r>
    </w:p>
    <w:p w14:paraId="1BF05A1B" w14:textId="77777777" w:rsidR="008D3FE1" w:rsidRPr="008574FB" w:rsidRDefault="008D3FE1" w:rsidP="008A6CD6">
      <w:pPr>
        <w:spacing w:after="0"/>
        <w:contextualSpacing/>
        <w:rPr>
          <w:rFonts w:ascii="Arial" w:eastAsia="Times New Roman" w:hAnsi="Arial" w:cs="Arial"/>
          <w:lang w:val="en-GB"/>
        </w:rPr>
      </w:pPr>
    </w:p>
    <w:p w14:paraId="6EBD854A" w14:textId="370A6A2D" w:rsidR="008D3FE1" w:rsidRPr="008574FB" w:rsidRDefault="003A3B9C" w:rsidP="009C49EF">
      <w:pPr>
        <w:pStyle w:val="Heading2"/>
        <w:numPr>
          <w:ilvl w:val="1"/>
          <w:numId w:val="8"/>
        </w:numPr>
        <w:tabs>
          <w:tab w:val="left" w:pos="567"/>
        </w:tabs>
        <w:spacing w:line="360" w:lineRule="auto"/>
        <w:ind w:left="0" w:firstLine="0"/>
        <w:rPr>
          <w:i w:val="0"/>
          <w:sz w:val="22"/>
          <w:szCs w:val="22"/>
        </w:rPr>
      </w:pPr>
      <w:r w:rsidRPr="008574FB">
        <w:rPr>
          <w:i w:val="0"/>
          <w:sz w:val="22"/>
          <w:szCs w:val="22"/>
        </w:rPr>
        <w:t>Task instruction process</w:t>
      </w:r>
    </w:p>
    <w:p w14:paraId="77AF4CA9" w14:textId="7EED4532" w:rsidR="008D3FE1" w:rsidRPr="008574FB" w:rsidRDefault="008D3FE1" w:rsidP="00284C2E">
      <w:pPr>
        <w:numPr>
          <w:ilvl w:val="0"/>
          <w:numId w:val="24"/>
        </w:numPr>
        <w:spacing w:after="240"/>
        <w:ind w:left="851" w:hanging="425"/>
        <w:contextualSpacing/>
        <w:jc w:val="both"/>
        <w:rPr>
          <w:rFonts w:ascii="Arial" w:eastAsia="Times New Roman" w:hAnsi="Arial" w:cs="Arial"/>
          <w:lang w:val="en-AU"/>
        </w:rPr>
      </w:pPr>
      <w:r w:rsidRPr="008574FB">
        <w:rPr>
          <w:rFonts w:ascii="Arial" w:eastAsia="Times New Roman" w:hAnsi="Arial" w:cs="Arial"/>
          <w:lang w:val="en-AU"/>
        </w:rPr>
        <w:t xml:space="preserve">A task order </w:t>
      </w:r>
      <w:r w:rsidR="00284C2E" w:rsidRPr="008574FB">
        <w:rPr>
          <w:rFonts w:ascii="Arial" w:eastAsia="Times New Roman" w:hAnsi="Arial" w:cs="Arial"/>
          <w:lang w:val="en-AU"/>
        </w:rPr>
        <w:t>must</w:t>
      </w:r>
      <w:r w:rsidRPr="008574FB">
        <w:rPr>
          <w:rFonts w:ascii="Arial" w:eastAsia="Times New Roman" w:hAnsi="Arial" w:cs="Arial"/>
          <w:lang w:val="en-AU"/>
        </w:rPr>
        <w:t xml:space="preserve"> be issued by the Site </w:t>
      </w:r>
      <w:r w:rsidR="00670E4F" w:rsidRPr="008574FB">
        <w:rPr>
          <w:rFonts w:ascii="Arial" w:eastAsia="Times New Roman" w:hAnsi="Arial" w:cs="Arial"/>
          <w:lang w:val="en-AU"/>
        </w:rPr>
        <w:t>Employer</w:t>
      </w:r>
      <w:r w:rsidRPr="008574FB">
        <w:rPr>
          <w:rFonts w:ascii="Arial" w:eastAsia="Times New Roman" w:hAnsi="Arial" w:cs="Arial"/>
          <w:lang w:val="en-AU"/>
        </w:rPr>
        <w:t xml:space="preserve">, Physical Security Services, in consultation with the </w:t>
      </w:r>
      <w:r w:rsidR="00B46E72" w:rsidRPr="008574FB">
        <w:rPr>
          <w:rFonts w:ascii="Arial" w:eastAsia="Times New Roman" w:hAnsi="Arial" w:cs="Arial"/>
          <w:lang w:val="en-AU"/>
        </w:rPr>
        <w:t xml:space="preserve">Contractor Manager </w:t>
      </w:r>
      <w:r w:rsidRPr="008574FB">
        <w:rPr>
          <w:rFonts w:ascii="Arial" w:eastAsia="Times New Roman" w:hAnsi="Arial" w:cs="Arial"/>
          <w:lang w:val="en-AU"/>
        </w:rPr>
        <w:t>for each assignment.</w:t>
      </w:r>
    </w:p>
    <w:p w14:paraId="3C27001C" w14:textId="12A60816" w:rsidR="004844F2" w:rsidRPr="008574FB" w:rsidRDefault="008D3FE1" w:rsidP="00284C2E">
      <w:pPr>
        <w:numPr>
          <w:ilvl w:val="0"/>
          <w:numId w:val="24"/>
        </w:numPr>
        <w:spacing w:after="0"/>
        <w:ind w:left="851" w:hanging="425"/>
        <w:contextualSpacing/>
        <w:jc w:val="both"/>
        <w:rPr>
          <w:rFonts w:ascii="Arial" w:eastAsia="Times New Roman" w:hAnsi="Arial" w:cs="Arial"/>
          <w:lang w:val="en-GB"/>
        </w:rPr>
      </w:pPr>
      <w:r w:rsidRPr="008574FB">
        <w:rPr>
          <w:rFonts w:ascii="Arial" w:eastAsia="Times New Roman" w:hAnsi="Arial" w:cs="Arial"/>
          <w:lang w:val="en-AU"/>
        </w:rPr>
        <w:t xml:space="preserve">The task instruction must include the </w:t>
      </w:r>
      <w:r w:rsidR="00284C2E" w:rsidRPr="008574FB">
        <w:rPr>
          <w:rFonts w:ascii="Arial" w:eastAsia="Times New Roman" w:hAnsi="Arial" w:cs="Arial"/>
          <w:lang w:val="en-AU"/>
        </w:rPr>
        <w:t>following:</w:t>
      </w:r>
      <w:r w:rsidRPr="008574FB">
        <w:rPr>
          <w:rFonts w:ascii="Arial" w:eastAsia="Times New Roman" w:hAnsi="Arial" w:cs="Arial"/>
          <w:lang w:val="en-AU"/>
        </w:rPr>
        <w:t xml:space="preserve"> a detailed scope/description of the guarding services required – be performed by the </w:t>
      </w:r>
      <w:r w:rsidR="00670E4F" w:rsidRPr="008574FB">
        <w:rPr>
          <w:rFonts w:ascii="Arial" w:eastAsia="Times New Roman" w:hAnsi="Arial" w:cs="Arial"/>
          <w:lang w:val="en-AU"/>
        </w:rPr>
        <w:t>Contractor</w:t>
      </w:r>
      <w:r w:rsidRPr="008574FB">
        <w:rPr>
          <w:rFonts w:ascii="Arial" w:eastAsia="Times New Roman" w:hAnsi="Arial" w:cs="Arial"/>
          <w:lang w:val="en-AU"/>
        </w:rPr>
        <w:t xml:space="preserve"> (deliverables), including take-over, completion dates.</w:t>
      </w:r>
    </w:p>
    <w:p w14:paraId="7EC7F3B2" w14:textId="77777777" w:rsidR="004844F2" w:rsidRPr="008574FB" w:rsidRDefault="008D3FE1" w:rsidP="00284C2E">
      <w:pPr>
        <w:numPr>
          <w:ilvl w:val="0"/>
          <w:numId w:val="24"/>
        </w:numPr>
        <w:spacing w:after="0"/>
        <w:ind w:left="851" w:hanging="425"/>
        <w:contextualSpacing/>
        <w:jc w:val="both"/>
        <w:rPr>
          <w:rFonts w:ascii="Arial" w:eastAsia="Times New Roman" w:hAnsi="Arial" w:cs="Arial"/>
          <w:lang w:val="en-GB"/>
        </w:rPr>
      </w:pPr>
      <w:r w:rsidRPr="008574FB">
        <w:rPr>
          <w:rFonts w:ascii="Arial" w:eastAsia="Times New Roman" w:hAnsi="Arial" w:cs="Arial"/>
          <w:lang w:val="en-GB"/>
        </w:rPr>
        <w:t>Any specific requirements related to the quality standards for the services required.</w:t>
      </w:r>
    </w:p>
    <w:p w14:paraId="5350744A" w14:textId="77777777" w:rsidR="004844F2" w:rsidRPr="008574FB" w:rsidRDefault="008D3FE1" w:rsidP="00284C2E">
      <w:pPr>
        <w:numPr>
          <w:ilvl w:val="0"/>
          <w:numId w:val="24"/>
        </w:numPr>
        <w:spacing w:after="0"/>
        <w:ind w:left="851" w:hanging="425"/>
        <w:contextualSpacing/>
        <w:jc w:val="both"/>
        <w:rPr>
          <w:rFonts w:ascii="Arial" w:eastAsia="Times New Roman" w:hAnsi="Arial" w:cs="Arial"/>
          <w:lang w:val="en-GB"/>
        </w:rPr>
      </w:pPr>
      <w:r w:rsidRPr="008574FB">
        <w:rPr>
          <w:rFonts w:ascii="Arial" w:eastAsia="Times New Roman" w:hAnsi="Arial" w:cs="Arial"/>
          <w:lang w:val="en-GB"/>
        </w:rPr>
        <w:t>Any constraints relevant to the services.</w:t>
      </w:r>
    </w:p>
    <w:p w14:paraId="5AB4811D" w14:textId="77777777" w:rsidR="004844F2" w:rsidRPr="008574FB" w:rsidRDefault="008D3FE1" w:rsidP="00284C2E">
      <w:pPr>
        <w:numPr>
          <w:ilvl w:val="0"/>
          <w:numId w:val="24"/>
        </w:numPr>
        <w:spacing w:after="0"/>
        <w:ind w:left="851" w:hanging="425"/>
        <w:contextualSpacing/>
        <w:jc w:val="both"/>
        <w:rPr>
          <w:rFonts w:ascii="Arial" w:eastAsia="Times New Roman" w:hAnsi="Arial" w:cs="Arial"/>
          <w:lang w:val="en-GB"/>
        </w:rPr>
      </w:pPr>
      <w:r w:rsidRPr="008574FB">
        <w:rPr>
          <w:rFonts w:ascii="Arial" w:eastAsia="Times New Roman" w:hAnsi="Arial" w:cs="Arial"/>
          <w:lang w:val="en-GB"/>
        </w:rPr>
        <w:t>Any specific criteria rel</w:t>
      </w:r>
      <w:r w:rsidR="00E835A7" w:rsidRPr="008574FB">
        <w:rPr>
          <w:rFonts w:ascii="Arial" w:eastAsia="Times New Roman" w:hAnsi="Arial" w:cs="Arial"/>
          <w:lang w:val="en-GB"/>
        </w:rPr>
        <w:t>ated to the suitability of sub-</w:t>
      </w:r>
      <w:r w:rsidRPr="008574FB">
        <w:rPr>
          <w:rFonts w:ascii="Arial" w:eastAsia="Times New Roman" w:hAnsi="Arial" w:cs="Arial"/>
          <w:lang w:val="en-GB"/>
        </w:rPr>
        <w:t>contractors and or suppliers to provide the service and/or reports.</w:t>
      </w:r>
    </w:p>
    <w:p w14:paraId="3882FEA0" w14:textId="77777777" w:rsidR="004844F2" w:rsidRPr="008574FB" w:rsidRDefault="00670E4F" w:rsidP="00284C2E">
      <w:pPr>
        <w:numPr>
          <w:ilvl w:val="0"/>
          <w:numId w:val="24"/>
        </w:numPr>
        <w:spacing w:after="0"/>
        <w:ind w:left="851" w:hanging="425"/>
        <w:contextualSpacing/>
        <w:jc w:val="both"/>
        <w:rPr>
          <w:rFonts w:ascii="Arial" w:eastAsia="Times New Roman" w:hAnsi="Arial" w:cs="Arial"/>
          <w:lang w:val="en-GB"/>
        </w:rPr>
      </w:pPr>
      <w:r w:rsidRPr="008574FB">
        <w:rPr>
          <w:rFonts w:ascii="Arial" w:eastAsia="Times New Roman" w:hAnsi="Arial" w:cs="Arial"/>
          <w:lang w:val="en-GB"/>
        </w:rPr>
        <w:t>Contractor</w:t>
      </w:r>
      <w:r w:rsidR="008D3FE1" w:rsidRPr="008574FB">
        <w:rPr>
          <w:rFonts w:ascii="Arial" w:eastAsia="Times New Roman" w:hAnsi="Arial" w:cs="Arial"/>
          <w:lang w:val="en-GB"/>
        </w:rPr>
        <w:t xml:space="preserve"> to prepare the quote after they received the task instruction (with the above details) as per agreed price structure.</w:t>
      </w:r>
    </w:p>
    <w:p w14:paraId="02D42678" w14:textId="77777777" w:rsidR="004844F2" w:rsidRPr="008574FB" w:rsidRDefault="008D3FE1" w:rsidP="00284C2E">
      <w:pPr>
        <w:numPr>
          <w:ilvl w:val="0"/>
          <w:numId w:val="24"/>
        </w:numPr>
        <w:spacing w:after="0"/>
        <w:ind w:left="851" w:hanging="425"/>
        <w:contextualSpacing/>
        <w:jc w:val="both"/>
        <w:rPr>
          <w:rFonts w:ascii="Arial" w:eastAsia="Times New Roman" w:hAnsi="Arial" w:cs="Arial"/>
          <w:lang w:val="en-GB"/>
        </w:rPr>
      </w:pPr>
      <w:r w:rsidRPr="008574FB">
        <w:rPr>
          <w:rFonts w:ascii="Arial" w:eastAsia="Times New Roman" w:hAnsi="Arial" w:cs="Arial"/>
          <w:lang w:val="en-GB"/>
        </w:rPr>
        <w:t>Both parties to reply / respond within 48 hours for acceptance and quote.</w:t>
      </w:r>
    </w:p>
    <w:p w14:paraId="3786B96D" w14:textId="77777777" w:rsidR="004844F2" w:rsidRPr="008574FB" w:rsidRDefault="008D3FE1" w:rsidP="00284C2E">
      <w:pPr>
        <w:numPr>
          <w:ilvl w:val="0"/>
          <w:numId w:val="24"/>
        </w:numPr>
        <w:spacing w:after="0"/>
        <w:ind w:left="851" w:hanging="425"/>
        <w:contextualSpacing/>
        <w:jc w:val="both"/>
        <w:rPr>
          <w:rFonts w:ascii="Arial" w:eastAsia="Times New Roman" w:hAnsi="Arial" w:cs="Arial"/>
          <w:lang w:val="en-GB"/>
        </w:rPr>
      </w:pPr>
      <w:r w:rsidRPr="008574FB">
        <w:rPr>
          <w:rFonts w:ascii="Arial" w:eastAsia="Times New Roman" w:hAnsi="Arial" w:cs="Arial"/>
          <w:lang w:val="en-AU"/>
        </w:rPr>
        <w:t xml:space="preserve">Service only to commence after official approval by the </w:t>
      </w:r>
      <w:r w:rsidR="00B46E72" w:rsidRPr="008574FB">
        <w:rPr>
          <w:rFonts w:ascii="Arial" w:eastAsia="Times New Roman" w:hAnsi="Arial" w:cs="Arial"/>
          <w:i/>
          <w:lang w:val="en-AU"/>
        </w:rPr>
        <w:t>Employer</w:t>
      </w:r>
      <w:r w:rsidRPr="008574FB">
        <w:rPr>
          <w:rFonts w:ascii="Arial" w:eastAsia="Times New Roman" w:hAnsi="Arial" w:cs="Arial"/>
          <w:lang w:val="en-AU"/>
        </w:rPr>
        <w:t xml:space="preserve"> (Contracts /Owner).</w:t>
      </w:r>
    </w:p>
    <w:p w14:paraId="60EE2445" w14:textId="77777777" w:rsidR="008D3FE1" w:rsidRPr="008574FB" w:rsidRDefault="00670E4F" w:rsidP="00284C2E">
      <w:pPr>
        <w:numPr>
          <w:ilvl w:val="0"/>
          <w:numId w:val="24"/>
        </w:numPr>
        <w:spacing w:after="0"/>
        <w:ind w:left="851" w:hanging="425"/>
        <w:contextualSpacing/>
        <w:jc w:val="both"/>
        <w:rPr>
          <w:rFonts w:ascii="Arial" w:eastAsia="Times New Roman" w:hAnsi="Arial" w:cs="Arial"/>
          <w:lang w:val="en-GB"/>
        </w:rPr>
      </w:pPr>
      <w:r w:rsidRPr="008574FB">
        <w:rPr>
          <w:rFonts w:ascii="Arial" w:eastAsia="Times New Roman" w:hAnsi="Arial" w:cs="Arial"/>
          <w:lang w:val="en-AU"/>
        </w:rPr>
        <w:t>Contractor</w:t>
      </w:r>
      <w:r w:rsidR="00B46E72" w:rsidRPr="008574FB">
        <w:rPr>
          <w:rFonts w:ascii="Arial" w:eastAsia="Times New Roman" w:hAnsi="Arial" w:cs="Arial"/>
          <w:lang w:val="en-AU"/>
        </w:rPr>
        <w:t xml:space="preserve"> to inform the Employer</w:t>
      </w:r>
      <w:r w:rsidR="00B46E72" w:rsidRPr="008574FB">
        <w:rPr>
          <w:rFonts w:ascii="Arial" w:eastAsia="Times New Roman" w:hAnsi="Arial" w:cs="Arial"/>
          <w:i/>
          <w:lang w:val="en-AU"/>
        </w:rPr>
        <w:t xml:space="preserve"> </w:t>
      </w:r>
      <w:r w:rsidR="00B46E72" w:rsidRPr="008574FB">
        <w:rPr>
          <w:rFonts w:ascii="Arial" w:eastAsia="Times New Roman" w:hAnsi="Arial" w:cs="Arial"/>
          <w:lang w:val="en-AU"/>
        </w:rPr>
        <w:t>by</w:t>
      </w:r>
      <w:r w:rsidR="008D3FE1" w:rsidRPr="008574FB">
        <w:rPr>
          <w:rFonts w:ascii="Arial" w:eastAsia="Times New Roman" w:hAnsi="Arial" w:cs="Arial"/>
          <w:lang w:val="en-AU"/>
        </w:rPr>
        <w:t xml:space="preserve"> submitting immediately an early warning of any material deviation from the amount and/or time constraints submitted in the task order.  Approval to be obtain</w:t>
      </w:r>
      <w:r w:rsidR="00B46E72" w:rsidRPr="008574FB">
        <w:rPr>
          <w:rFonts w:ascii="Arial" w:eastAsia="Times New Roman" w:hAnsi="Arial" w:cs="Arial"/>
          <w:lang w:val="en-AU"/>
        </w:rPr>
        <w:t xml:space="preserve">ed from Employer for </w:t>
      </w:r>
      <w:r w:rsidR="008D3FE1" w:rsidRPr="008574FB">
        <w:rPr>
          <w:rFonts w:ascii="Arial" w:eastAsia="Times New Roman" w:hAnsi="Arial" w:cs="Arial"/>
          <w:lang w:val="en-AU"/>
        </w:rPr>
        <w:t xml:space="preserve">any early warning changes before the investigation can continue. </w:t>
      </w:r>
    </w:p>
    <w:p w14:paraId="2AF25C49" w14:textId="77777777" w:rsidR="008D3FE1" w:rsidRPr="008574FB" w:rsidRDefault="008D3FE1" w:rsidP="00284C2E">
      <w:pPr>
        <w:numPr>
          <w:ilvl w:val="0"/>
          <w:numId w:val="24"/>
        </w:numPr>
        <w:spacing w:after="0"/>
        <w:ind w:left="851" w:hanging="425"/>
        <w:contextualSpacing/>
        <w:jc w:val="both"/>
        <w:rPr>
          <w:rFonts w:ascii="Arial" w:eastAsia="Times New Roman" w:hAnsi="Arial" w:cs="Arial"/>
          <w:lang w:val="en-AU"/>
        </w:rPr>
      </w:pPr>
      <w:r w:rsidRPr="008574FB">
        <w:rPr>
          <w:rFonts w:ascii="Arial" w:eastAsia="Times New Roman" w:hAnsi="Arial" w:cs="Arial"/>
          <w:lang w:val="en-AU"/>
        </w:rPr>
        <w:t xml:space="preserve">Task Instruction and Employers Instruction to be included in NEC contract as samples. </w:t>
      </w:r>
    </w:p>
    <w:p w14:paraId="2ECB219B" w14:textId="77777777" w:rsidR="008D3FE1" w:rsidRPr="008574FB" w:rsidRDefault="008D3FE1" w:rsidP="008A6CD6">
      <w:pPr>
        <w:spacing w:after="0"/>
        <w:contextualSpacing/>
        <w:rPr>
          <w:rFonts w:ascii="Arial" w:eastAsia="Times New Roman" w:hAnsi="Arial" w:cs="Arial"/>
          <w:lang w:val="en-GB"/>
        </w:rPr>
      </w:pPr>
    </w:p>
    <w:p w14:paraId="41D4FCEB" w14:textId="5687DCBD" w:rsidR="008D3FE1" w:rsidRPr="008574FB" w:rsidRDefault="003A3B9C" w:rsidP="005E06E0">
      <w:pPr>
        <w:pStyle w:val="Heading2"/>
        <w:numPr>
          <w:ilvl w:val="1"/>
          <w:numId w:val="8"/>
        </w:numPr>
        <w:tabs>
          <w:tab w:val="left" w:pos="567"/>
        </w:tabs>
        <w:spacing w:before="240" w:line="360" w:lineRule="auto"/>
        <w:ind w:left="0" w:firstLine="0"/>
        <w:rPr>
          <w:i w:val="0"/>
          <w:sz w:val="22"/>
          <w:szCs w:val="22"/>
        </w:rPr>
      </w:pPr>
      <w:r w:rsidRPr="008574FB">
        <w:rPr>
          <w:i w:val="0"/>
          <w:sz w:val="22"/>
          <w:szCs w:val="22"/>
        </w:rPr>
        <w:t>Time sheets</w:t>
      </w:r>
    </w:p>
    <w:p w14:paraId="22F79366" w14:textId="77777777" w:rsidR="008D3FE1" w:rsidRPr="008574FB" w:rsidRDefault="008D3FE1" w:rsidP="00284C2E">
      <w:pPr>
        <w:spacing w:after="240"/>
        <w:contextualSpacing/>
        <w:jc w:val="both"/>
        <w:rPr>
          <w:rFonts w:ascii="Arial" w:eastAsia="Times New Roman" w:hAnsi="Arial" w:cs="Arial"/>
          <w:color w:val="000000"/>
          <w:lang w:val="en-GB"/>
        </w:rPr>
      </w:pPr>
      <w:r w:rsidRPr="008574FB">
        <w:rPr>
          <w:rFonts w:ascii="Arial" w:eastAsia="Times New Roman" w:hAnsi="Arial" w:cs="Arial"/>
          <w:color w:val="000000"/>
          <w:lang w:val="en-GB"/>
        </w:rPr>
        <w:t>Daily time sheets to specify hours worked per shift per guard.  Time sheets for each shift based on actual time spent to be completed and to be sign</w:t>
      </w:r>
      <w:r w:rsidR="00B46E72" w:rsidRPr="008574FB">
        <w:rPr>
          <w:rFonts w:ascii="Arial" w:eastAsia="Times New Roman" w:hAnsi="Arial" w:cs="Arial"/>
          <w:color w:val="000000"/>
          <w:lang w:val="en-GB"/>
        </w:rPr>
        <w:t xml:space="preserve">ed off by the shift supervisor </w:t>
      </w:r>
      <w:proofErr w:type="gramStart"/>
      <w:r w:rsidRPr="008574FB">
        <w:rPr>
          <w:rFonts w:ascii="Arial" w:eastAsia="Times New Roman" w:hAnsi="Arial" w:cs="Arial"/>
          <w:color w:val="000000"/>
          <w:lang w:val="en-GB"/>
        </w:rPr>
        <w:t>on a daily basis</w:t>
      </w:r>
      <w:proofErr w:type="gramEnd"/>
      <w:r w:rsidRPr="008574FB">
        <w:rPr>
          <w:rFonts w:ascii="Arial" w:eastAsia="Times New Roman" w:hAnsi="Arial" w:cs="Arial"/>
          <w:color w:val="000000"/>
          <w:lang w:val="en-GB"/>
        </w:rPr>
        <w:t xml:space="preserve">.  Time sheets approved by the </w:t>
      </w:r>
      <w:r w:rsidR="00670E4F" w:rsidRPr="008574FB">
        <w:rPr>
          <w:rFonts w:ascii="Arial" w:eastAsia="Times New Roman" w:hAnsi="Arial" w:cs="Arial"/>
          <w:color w:val="000000"/>
          <w:lang w:val="en-GB"/>
        </w:rPr>
        <w:t>Employer</w:t>
      </w:r>
      <w:r w:rsidRPr="008574FB">
        <w:rPr>
          <w:rFonts w:ascii="Arial" w:eastAsia="Times New Roman" w:hAnsi="Arial" w:cs="Arial"/>
          <w:color w:val="000000"/>
          <w:lang w:val="en-GB"/>
        </w:rPr>
        <w:t xml:space="preserve"> to be submitted with invoices for payments. </w:t>
      </w:r>
    </w:p>
    <w:p w14:paraId="0EDE633C" w14:textId="77777777" w:rsidR="008D3FE1" w:rsidRPr="009D0664" w:rsidRDefault="008D3FE1" w:rsidP="008A6CD6">
      <w:pPr>
        <w:spacing w:after="0"/>
        <w:contextualSpacing/>
        <w:rPr>
          <w:rFonts w:ascii="Arial" w:eastAsia="Times New Roman" w:hAnsi="Arial" w:cs="Arial"/>
          <w:sz w:val="24"/>
          <w:szCs w:val="24"/>
          <w:lang w:val="en-GB"/>
        </w:rPr>
      </w:pPr>
    </w:p>
    <w:p w14:paraId="0491AA99" w14:textId="19D23F8B" w:rsidR="008D3FE1" w:rsidRPr="009D0664" w:rsidRDefault="009C49EF" w:rsidP="005E06E0">
      <w:pPr>
        <w:pStyle w:val="Heading1"/>
        <w:numPr>
          <w:ilvl w:val="0"/>
          <w:numId w:val="8"/>
        </w:numPr>
        <w:tabs>
          <w:tab w:val="left" w:pos="567"/>
        </w:tabs>
        <w:spacing w:line="360" w:lineRule="auto"/>
        <w:ind w:left="0" w:firstLine="0"/>
        <w:rPr>
          <w:i w:val="0"/>
          <w:sz w:val="24"/>
          <w:szCs w:val="24"/>
        </w:rPr>
      </w:pPr>
      <w:r w:rsidRPr="009D0664">
        <w:rPr>
          <w:i w:val="0"/>
          <w:sz w:val="24"/>
          <w:szCs w:val="24"/>
        </w:rPr>
        <w:t>Occupational health and safety requirements</w:t>
      </w:r>
    </w:p>
    <w:p w14:paraId="634A7317" w14:textId="77777777" w:rsidR="008D3FE1" w:rsidRPr="005E06E0" w:rsidRDefault="008D3FE1" w:rsidP="00467B13">
      <w:pPr>
        <w:spacing w:after="240"/>
        <w:contextualSpacing/>
        <w:rPr>
          <w:rFonts w:ascii="Arial" w:eastAsia="Times New Roman" w:hAnsi="Arial" w:cs="Arial"/>
          <w:lang w:val="en-GB"/>
        </w:rPr>
      </w:pPr>
      <w:r w:rsidRPr="005E06E0">
        <w:rPr>
          <w:rFonts w:ascii="Arial" w:eastAsia="Times New Roman" w:hAnsi="Arial" w:cs="Arial"/>
          <w:lang w:val="en-GB"/>
        </w:rPr>
        <w:t>The supplier shall provide the following:</w:t>
      </w:r>
    </w:p>
    <w:p w14:paraId="3A2E2C72" w14:textId="77777777" w:rsidR="004567D4" w:rsidRPr="005E06E0" w:rsidRDefault="004567D4" w:rsidP="00467B13">
      <w:pPr>
        <w:numPr>
          <w:ilvl w:val="0"/>
          <w:numId w:val="25"/>
        </w:numPr>
        <w:tabs>
          <w:tab w:val="clear" w:pos="1429"/>
          <w:tab w:val="num" w:pos="851"/>
        </w:tabs>
        <w:spacing w:after="0"/>
        <w:ind w:left="0" w:firstLine="426"/>
        <w:contextualSpacing/>
        <w:rPr>
          <w:rFonts w:ascii="Arial" w:eastAsia="Times New Roman" w:hAnsi="Arial" w:cs="Arial"/>
          <w:lang w:val="en-US"/>
        </w:rPr>
      </w:pPr>
      <w:r w:rsidRPr="005E06E0">
        <w:rPr>
          <w:rFonts w:ascii="Arial" w:eastAsia="Times New Roman" w:hAnsi="Arial" w:cs="Arial"/>
          <w:lang w:val="en-US"/>
        </w:rPr>
        <w:lastRenderedPageBreak/>
        <w:t>A baseline risk assessment</w:t>
      </w:r>
    </w:p>
    <w:p w14:paraId="186BEB41" w14:textId="77777777" w:rsidR="004567D4" w:rsidRPr="005E06E0" w:rsidRDefault="004567D4" w:rsidP="00467B13">
      <w:pPr>
        <w:numPr>
          <w:ilvl w:val="0"/>
          <w:numId w:val="25"/>
        </w:numPr>
        <w:tabs>
          <w:tab w:val="clear" w:pos="1429"/>
          <w:tab w:val="num" w:pos="851"/>
        </w:tabs>
        <w:spacing w:after="0"/>
        <w:ind w:left="0" w:firstLine="426"/>
        <w:contextualSpacing/>
        <w:rPr>
          <w:rFonts w:ascii="Arial" w:eastAsia="Times New Roman" w:hAnsi="Arial" w:cs="Arial"/>
          <w:lang w:val="en-US"/>
        </w:rPr>
      </w:pPr>
      <w:r w:rsidRPr="005E06E0">
        <w:rPr>
          <w:rFonts w:ascii="Arial" w:eastAsia="Times New Roman" w:hAnsi="Arial" w:cs="Arial"/>
          <w:lang w:val="en-US"/>
        </w:rPr>
        <w:t>Appointment and Competencies</w:t>
      </w:r>
    </w:p>
    <w:p w14:paraId="7F2CEE48" w14:textId="77777777" w:rsidR="004567D4" w:rsidRPr="005E06E0" w:rsidRDefault="004567D4" w:rsidP="00467B13">
      <w:pPr>
        <w:numPr>
          <w:ilvl w:val="0"/>
          <w:numId w:val="25"/>
        </w:numPr>
        <w:tabs>
          <w:tab w:val="clear" w:pos="1429"/>
          <w:tab w:val="num" w:pos="851"/>
        </w:tabs>
        <w:spacing w:after="0"/>
        <w:ind w:left="0" w:firstLine="426"/>
        <w:contextualSpacing/>
        <w:rPr>
          <w:rFonts w:ascii="Arial" w:eastAsia="Times New Roman" w:hAnsi="Arial" w:cs="Arial"/>
          <w:lang w:val="en-US"/>
        </w:rPr>
      </w:pPr>
      <w:r w:rsidRPr="005E06E0">
        <w:rPr>
          <w:rFonts w:ascii="Arial" w:eastAsia="Times New Roman" w:hAnsi="Arial" w:cs="Arial"/>
          <w:lang w:val="en-US"/>
        </w:rPr>
        <w:t xml:space="preserve">Acknowledgement of Eskom's rules &amp; requirements </w:t>
      </w:r>
    </w:p>
    <w:p w14:paraId="79BE3FE8" w14:textId="77777777" w:rsidR="004567D4" w:rsidRPr="005E06E0" w:rsidRDefault="004567D4" w:rsidP="00467B13">
      <w:pPr>
        <w:numPr>
          <w:ilvl w:val="0"/>
          <w:numId w:val="25"/>
        </w:numPr>
        <w:tabs>
          <w:tab w:val="clear" w:pos="1429"/>
          <w:tab w:val="num" w:pos="851"/>
        </w:tabs>
        <w:spacing w:after="0"/>
        <w:ind w:left="0" w:firstLine="426"/>
        <w:contextualSpacing/>
        <w:rPr>
          <w:rFonts w:ascii="Arial" w:eastAsia="Times New Roman" w:hAnsi="Arial" w:cs="Arial"/>
          <w:lang w:val="en-US"/>
        </w:rPr>
      </w:pPr>
      <w:r w:rsidRPr="005E06E0">
        <w:rPr>
          <w:rFonts w:ascii="Arial" w:eastAsia="Times New Roman" w:hAnsi="Arial" w:cs="Arial"/>
          <w:lang w:val="en-US"/>
        </w:rPr>
        <w:t xml:space="preserve">Health and Safety Plan </w:t>
      </w:r>
    </w:p>
    <w:p w14:paraId="12A69BF3" w14:textId="2C08BFA6" w:rsidR="004567D4" w:rsidRPr="005E06E0" w:rsidRDefault="004567D4" w:rsidP="00467B13">
      <w:pPr>
        <w:numPr>
          <w:ilvl w:val="0"/>
          <w:numId w:val="25"/>
        </w:numPr>
        <w:tabs>
          <w:tab w:val="clear" w:pos="1429"/>
          <w:tab w:val="num" w:pos="851"/>
        </w:tabs>
        <w:spacing w:after="0"/>
        <w:ind w:left="0" w:firstLine="426"/>
        <w:contextualSpacing/>
        <w:rPr>
          <w:rFonts w:ascii="Arial" w:eastAsia="Times New Roman" w:hAnsi="Arial" w:cs="Arial"/>
          <w:lang w:val="en-US"/>
        </w:rPr>
      </w:pPr>
      <w:r w:rsidRPr="005E06E0">
        <w:rPr>
          <w:rFonts w:ascii="Arial" w:eastAsia="Times New Roman" w:hAnsi="Arial" w:cs="Arial"/>
          <w:lang w:val="en-US"/>
        </w:rPr>
        <w:t>Valid Letter of Good Standing</w:t>
      </w:r>
    </w:p>
    <w:p w14:paraId="1CB965B6" w14:textId="562884A2" w:rsidR="008D3FE1" w:rsidRPr="005E06E0" w:rsidRDefault="004567D4" w:rsidP="00467B13">
      <w:pPr>
        <w:numPr>
          <w:ilvl w:val="0"/>
          <w:numId w:val="25"/>
        </w:numPr>
        <w:tabs>
          <w:tab w:val="clear" w:pos="1429"/>
          <w:tab w:val="num" w:pos="851"/>
        </w:tabs>
        <w:spacing w:after="0"/>
        <w:ind w:left="0" w:firstLine="426"/>
        <w:contextualSpacing/>
        <w:rPr>
          <w:rFonts w:ascii="Arial" w:eastAsia="Times New Roman" w:hAnsi="Arial" w:cs="Arial"/>
          <w:lang w:val="en-US"/>
        </w:rPr>
      </w:pPr>
      <w:r w:rsidRPr="005E06E0">
        <w:rPr>
          <w:rFonts w:ascii="Arial" w:eastAsia="Times New Roman" w:hAnsi="Arial" w:cs="Arial"/>
          <w:lang w:val="en-US"/>
        </w:rPr>
        <w:t xml:space="preserve">Medical </w:t>
      </w:r>
      <w:r w:rsidRPr="005E06E0">
        <w:rPr>
          <w:rFonts w:ascii="Arial" w:eastAsia="Calibri" w:hAnsi="Arial" w:cs="Arial"/>
          <w:lang w:val="en-US"/>
        </w:rPr>
        <w:t xml:space="preserve">fitness certificate x 1 or </w:t>
      </w:r>
      <w:r w:rsidR="00EA669E" w:rsidRPr="005E06E0">
        <w:rPr>
          <w:rFonts w:ascii="Arial" w:eastAsia="Calibri" w:hAnsi="Arial" w:cs="Arial"/>
          <w:lang w:val="en-US"/>
        </w:rPr>
        <w:t>medical</w:t>
      </w:r>
      <w:r w:rsidRPr="005E06E0">
        <w:rPr>
          <w:rFonts w:ascii="Arial" w:eastAsia="Calibri" w:hAnsi="Arial" w:cs="Arial"/>
          <w:lang w:val="en-US"/>
        </w:rPr>
        <w:t xml:space="preserve"> surveillance </w:t>
      </w:r>
      <w:r w:rsidR="00343BA9" w:rsidRPr="005E06E0">
        <w:rPr>
          <w:rFonts w:ascii="Arial" w:eastAsia="Calibri" w:hAnsi="Arial" w:cs="Arial"/>
          <w:lang w:val="en-US"/>
        </w:rPr>
        <w:t>Programme</w:t>
      </w:r>
      <w:r w:rsidR="00684AD1" w:rsidRPr="005E06E0">
        <w:rPr>
          <w:rFonts w:ascii="Arial" w:eastAsia="Times New Roman" w:hAnsi="Arial" w:cs="Arial"/>
          <w:lang w:val="en-US"/>
        </w:rPr>
        <w:t xml:space="preserve"> </w:t>
      </w:r>
      <w:r w:rsidRPr="005E06E0">
        <w:rPr>
          <w:rFonts w:ascii="Arial" w:eastAsia="Times New Roman" w:hAnsi="Arial" w:cs="Arial"/>
          <w:lang w:val="en-US"/>
        </w:rPr>
        <w:t>SHE policy</w:t>
      </w:r>
      <w:r w:rsidRPr="005E06E0" w:rsidDel="004567D4">
        <w:rPr>
          <w:rFonts w:ascii="Arial" w:eastAsia="Times New Roman" w:hAnsi="Arial" w:cs="Arial"/>
          <w:lang w:val="en-GB"/>
        </w:rPr>
        <w:t xml:space="preserve"> </w:t>
      </w:r>
    </w:p>
    <w:p w14:paraId="0F7FC5F2" w14:textId="77777777" w:rsidR="00684AD1" w:rsidRPr="00A30A8C" w:rsidRDefault="00684AD1" w:rsidP="008A6CD6">
      <w:pPr>
        <w:spacing w:after="0" w:line="240" w:lineRule="auto"/>
        <w:contextualSpacing/>
        <w:rPr>
          <w:rFonts w:ascii="Arial" w:eastAsia="Times New Roman" w:hAnsi="Arial" w:cs="Arial"/>
          <w:b/>
          <w:sz w:val="24"/>
          <w:szCs w:val="24"/>
          <w:lang w:val="en-GB"/>
        </w:rPr>
      </w:pPr>
    </w:p>
    <w:p w14:paraId="33D98BB0" w14:textId="3D00F046" w:rsidR="008D3FE1" w:rsidRPr="00A30A8C" w:rsidRDefault="009C49EF" w:rsidP="00467B13">
      <w:pPr>
        <w:pStyle w:val="ListParagraph"/>
        <w:keepNext/>
        <w:numPr>
          <w:ilvl w:val="0"/>
          <w:numId w:val="8"/>
        </w:numPr>
        <w:tabs>
          <w:tab w:val="left" w:pos="567"/>
        </w:tabs>
        <w:spacing w:line="360" w:lineRule="auto"/>
        <w:ind w:left="0" w:firstLine="0"/>
        <w:outlineLvl w:val="0"/>
        <w:rPr>
          <w:b/>
          <w:lang w:val="en-US"/>
        </w:rPr>
      </w:pPr>
      <w:r w:rsidRPr="00A30A8C">
        <w:rPr>
          <w:b/>
          <w:bCs/>
          <w:iCs/>
          <w:lang w:val="en-US"/>
        </w:rPr>
        <w:t>Supplier code of conduct</w:t>
      </w:r>
      <w:r w:rsidR="00343BA9" w:rsidRPr="00A30A8C">
        <w:rPr>
          <w:b/>
          <w:bCs/>
          <w:iCs/>
          <w:lang w:val="en-US"/>
        </w:rPr>
        <w:t xml:space="preserve"> </w:t>
      </w:r>
      <w:r w:rsidRPr="00A30A8C">
        <w:rPr>
          <w:b/>
          <w:lang w:val="en-US"/>
        </w:rPr>
        <w:t xml:space="preserve">contracted security </w:t>
      </w:r>
      <w:proofErr w:type="gramStart"/>
      <w:r w:rsidRPr="00A30A8C">
        <w:rPr>
          <w:b/>
          <w:lang w:val="en-US"/>
        </w:rPr>
        <w:t>contractors</w:t>
      </w:r>
      <w:proofErr w:type="gramEnd"/>
    </w:p>
    <w:p w14:paraId="3BD0B04F" w14:textId="0FCFDA99" w:rsidR="008D3FE1" w:rsidRPr="005E06E0" w:rsidRDefault="009C49EF" w:rsidP="005E06E0">
      <w:pPr>
        <w:pStyle w:val="Heading1"/>
        <w:numPr>
          <w:ilvl w:val="0"/>
          <w:numId w:val="0"/>
        </w:numPr>
        <w:spacing w:line="360" w:lineRule="auto"/>
        <w:rPr>
          <w:i w:val="0"/>
          <w:sz w:val="22"/>
          <w:szCs w:val="22"/>
        </w:rPr>
      </w:pPr>
      <w:r w:rsidRPr="009C49EF">
        <w:rPr>
          <w:i w:val="0"/>
          <w:sz w:val="22"/>
          <w:szCs w:val="22"/>
        </w:rPr>
        <w:t>Standard of conduct</w:t>
      </w:r>
    </w:p>
    <w:p w14:paraId="5008AA94" w14:textId="77777777" w:rsidR="008D3FE1" w:rsidRPr="005E06E0" w:rsidRDefault="008D3FE1" w:rsidP="008A6CD6">
      <w:pPr>
        <w:spacing w:after="240" w:line="240" w:lineRule="auto"/>
        <w:jc w:val="both"/>
        <w:rPr>
          <w:rFonts w:ascii="Arial" w:eastAsia="Times New Roman" w:hAnsi="Arial" w:cs="Arial"/>
          <w:lang w:val="en-US"/>
        </w:rPr>
      </w:pPr>
      <w:r w:rsidRPr="005E06E0">
        <w:rPr>
          <w:rFonts w:ascii="Arial" w:eastAsia="Times New Roman" w:hAnsi="Arial" w:cs="Arial"/>
          <w:lang w:val="en-US"/>
        </w:rPr>
        <w:t>It is therefore the primary respons</w:t>
      </w:r>
      <w:r w:rsidR="00B46E72" w:rsidRPr="005E06E0">
        <w:rPr>
          <w:rFonts w:ascii="Arial" w:eastAsia="Times New Roman" w:hAnsi="Arial" w:cs="Arial"/>
          <w:lang w:val="en-US"/>
        </w:rPr>
        <w:t xml:space="preserve">ibility of the </w:t>
      </w:r>
      <w:r w:rsidR="00B46E72" w:rsidRPr="005E06E0">
        <w:rPr>
          <w:rFonts w:ascii="Arial" w:eastAsia="Times New Roman" w:hAnsi="Arial" w:cs="Arial"/>
          <w:i/>
          <w:lang w:val="en-US"/>
        </w:rPr>
        <w:t xml:space="preserve">Contractor </w:t>
      </w:r>
      <w:r w:rsidR="00B46E72" w:rsidRPr="005E06E0">
        <w:rPr>
          <w:rFonts w:ascii="Arial" w:eastAsia="Times New Roman" w:hAnsi="Arial" w:cs="Arial"/>
          <w:lang w:val="en-US"/>
        </w:rPr>
        <w:t>to ensure t</w:t>
      </w:r>
      <w:r w:rsidRPr="005E06E0">
        <w:rPr>
          <w:rFonts w:ascii="Arial" w:eastAsia="Times New Roman" w:hAnsi="Arial" w:cs="Arial"/>
          <w:lang w:val="en-US"/>
        </w:rPr>
        <w:t>hat each security officer assigned under this agreement shall comply and provide quality and professional service as stipulated in the procedures and regulations.</w:t>
      </w:r>
    </w:p>
    <w:p w14:paraId="3CF1E893" w14:textId="77777777" w:rsidR="008D3FE1" w:rsidRPr="005E06E0" w:rsidRDefault="008D3FE1" w:rsidP="008A6CD6">
      <w:pPr>
        <w:spacing w:after="0"/>
        <w:jc w:val="both"/>
        <w:rPr>
          <w:rFonts w:ascii="Arial" w:eastAsia="Times New Roman" w:hAnsi="Arial" w:cs="Arial"/>
          <w:lang w:val="en-US"/>
        </w:rPr>
      </w:pPr>
      <w:r w:rsidRPr="005E06E0">
        <w:rPr>
          <w:rFonts w:ascii="Arial" w:eastAsia="Times New Roman" w:hAnsi="Arial" w:cs="Arial"/>
          <w:lang w:val="en-US"/>
        </w:rPr>
        <w:t xml:space="preserve">As part of their duties, the security officers furnished under this agreement will have access to areas which are restricted to the specific areas of responsibilities </w:t>
      </w:r>
      <w:proofErr w:type="gramStart"/>
      <w:r w:rsidRPr="005E06E0">
        <w:rPr>
          <w:rFonts w:ascii="Arial" w:eastAsia="Times New Roman" w:hAnsi="Arial" w:cs="Arial"/>
          <w:lang w:val="en-US"/>
        </w:rPr>
        <w:t>e.g.</w:t>
      </w:r>
      <w:proofErr w:type="gramEnd"/>
      <w:r w:rsidRPr="005E06E0">
        <w:rPr>
          <w:rFonts w:ascii="Arial" w:eastAsia="Times New Roman" w:hAnsi="Arial" w:cs="Arial"/>
          <w:lang w:val="en-US"/>
        </w:rPr>
        <w:t xml:space="preserve"> employees, visitors, contractors and customers.  It is required of the </w:t>
      </w:r>
      <w:r w:rsidR="00B46E72" w:rsidRPr="005E06E0">
        <w:rPr>
          <w:rFonts w:ascii="Arial" w:eastAsia="Times New Roman" w:hAnsi="Arial" w:cs="Arial"/>
          <w:i/>
          <w:lang w:val="en-US"/>
        </w:rPr>
        <w:t xml:space="preserve">Contractor </w:t>
      </w:r>
      <w:r w:rsidRPr="005E06E0">
        <w:rPr>
          <w:rFonts w:ascii="Arial" w:eastAsia="Times New Roman" w:hAnsi="Arial" w:cs="Arial"/>
          <w:lang w:val="en-US"/>
        </w:rPr>
        <w:t>to ensure that its officers comply with all regulations, policies and procedures and governing the set areas.</w:t>
      </w:r>
    </w:p>
    <w:p w14:paraId="2774298B" w14:textId="77777777" w:rsidR="008D3FE1" w:rsidRPr="005E06E0" w:rsidRDefault="008D3FE1" w:rsidP="008A6CD6">
      <w:pPr>
        <w:spacing w:after="0"/>
        <w:rPr>
          <w:rFonts w:ascii="Arial" w:eastAsia="Times New Roman" w:hAnsi="Arial" w:cs="Arial"/>
          <w:lang w:val="en-US"/>
        </w:rPr>
      </w:pPr>
    </w:p>
    <w:p w14:paraId="2E6A80AE" w14:textId="77777777" w:rsidR="008D3FE1" w:rsidRPr="005E06E0" w:rsidRDefault="008D3FE1" w:rsidP="008A6CD6">
      <w:pPr>
        <w:spacing w:after="0"/>
        <w:rPr>
          <w:rFonts w:ascii="Arial" w:eastAsia="Times New Roman" w:hAnsi="Arial" w:cs="Arial"/>
          <w:lang w:val="en-US"/>
        </w:rPr>
      </w:pPr>
    </w:p>
    <w:p w14:paraId="46D75C1E" w14:textId="7994C292" w:rsidR="008D3FE1" w:rsidRPr="005E06E0" w:rsidRDefault="003A3B9C" w:rsidP="005E06E0">
      <w:pPr>
        <w:pStyle w:val="Heading2"/>
        <w:numPr>
          <w:ilvl w:val="1"/>
          <w:numId w:val="8"/>
        </w:numPr>
        <w:spacing w:line="360" w:lineRule="auto"/>
        <w:ind w:left="0" w:firstLine="0"/>
        <w:rPr>
          <w:i w:val="0"/>
          <w:sz w:val="22"/>
          <w:szCs w:val="22"/>
        </w:rPr>
      </w:pPr>
      <w:r w:rsidRPr="005E06E0">
        <w:rPr>
          <w:i w:val="0"/>
          <w:sz w:val="22"/>
          <w:szCs w:val="22"/>
        </w:rPr>
        <w:t>Standard of performance</w:t>
      </w:r>
    </w:p>
    <w:p w14:paraId="4EF5BA9F" w14:textId="77777777" w:rsidR="008D3FE1" w:rsidRPr="005E06E0" w:rsidRDefault="008D3FE1" w:rsidP="005E06E0">
      <w:pPr>
        <w:spacing w:after="0" w:line="360" w:lineRule="auto"/>
        <w:rPr>
          <w:rFonts w:ascii="Arial" w:eastAsia="Times New Roman" w:hAnsi="Arial" w:cs="Arial"/>
          <w:lang w:val="en-US"/>
        </w:rPr>
      </w:pPr>
      <w:r w:rsidRPr="005E06E0">
        <w:rPr>
          <w:rFonts w:ascii="Arial" w:eastAsia="Times New Roman" w:hAnsi="Arial" w:cs="Arial"/>
          <w:lang w:val="en-US"/>
        </w:rPr>
        <w:t>The</w:t>
      </w:r>
      <w:r w:rsidRPr="005E06E0">
        <w:rPr>
          <w:rFonts w:ascii="Arial" w:eastAsia="Times New Roman" w:hAnsi="Arial" w:cs="Arial"/>
          <w:i/>
          <w:lang w:val="en-US"/>
        </w:rPr>
        <w:t xml:space="preserve"> </w:t>
      </w:r>
      <w:r w:rsidR="00670E4F" w:rsidRPr="005E06E0">
        <w:rPr>
          <w:rFonts w:ascii="Arial" w:eastAsia="Times New Roman" w:hAnsi="Arial" w:cs="Arial"/>
          <w:i/>
          <w:lang w:val="en-US"/>
        </w:rPr>
        <w:t>CONTRACTOR</w:t>
      </w:r>
      <w:r w:rsidRPr="005E06E0">
        <w:rPr>
          <w:rFonts w:ascii="Arial" w:eastAsia="Times New Roman" w:hAnsi="Arial" w:cs="Arial"/>
          <w:lang w:val="en-US"/>
        </w:rPr>
        <w:t xml:space="preserve"> shall comply with the following:</w:t>
      </w:r>
    </w:p>
    <w:p w14:paraId="440549CB" w14:textId="77777777" w:rsidR="00480C56" w:rsidRPr="005E06E0" w:rsidRDefault="008D3FE1" w:rsidP="00467B13">
      <w:pPr>
        <w:numPr>
          <w:ilvl w:val="0"/>
          <w:numId w:val="26"/>
        </w:numPr>
        <w:spacing w:after="0"/>
        <w:ind w:left="851" w:hanging="425"/>
        <w:jc w:val="both"/>
        <w:rPr>
          <w:rFonts w:ascii="Arial" w:eastAsia="Times New Roman" w:hAnsi="Arial" w:cs="Arial"/>
          <w:lang w:val="en-GB"/>
        </w:rPr>
      </w:pPr>
      <w:r w:rsidRPr="005E06E0">
        <w:rPr>
          <w:rFonts w:ascii="Arial" w:eastAsia="Times New Roman" w:hAnsi="Arial" w:cs="Arial"/>
          <w:lang w:val="en-GB"/>
        </w:rPr>
        <w:t xml:space="preserve">No security officer or supervisor will be assigned, reassigned or transferred within or away from the site prior notifying </w:t>
      </w:r>
      <w:r w:rsidR="00B46E72" w:rsidRPr="005E06E0">
        <w:rPr>
          <w:rFonts w:ascii="Arial" w:eastAsia="Times New Roman" w:hAnsi="Arial" w:cs="Arial"/>
          <w:lang w:val="en-GB"/>
        </w:rPr>
        <w:t>the</w:t>
      </w:r>
      <w:r w:rsidR="00B46E72" w:rsidRPr="005E06E0">
        <w:rPr>
          <w:rFonts w:ascii="Arial" w:eastAsia="Times New Roman" w:hAnsi="Arial" w:cs="Arial"/>
          <w:i/>
          <w:lang w:val="en-GB"/>
        </w:rPr>
        <w:t xml:space="preserve"> </w:t>
      </w:r>
      <w:r w:rsidR="00670E4F" w:rsidRPr="005E06E0">
        <w:rPr>
          <w:rFonts w:ascii="Arial" w:eastAsia="Times New Roman" w:hAnsi="Arial" w:cs="Arial"/>
          <w:i/>
          <w:lang w:val="en-GB"/>
        </w:rPr>
        <w:t>Employer</w:t>
      </w:r>
      <w:r w:rsidRPr="005E06E0">
        <w:rPr>
          <w:rFonts w:ascii="Arial" w:eastAsia="Times New Roman" w:hAnsi="Arial" w:cs="Arial"/>
          <w:lang w:val="en-GB"/>
        </w:rPr>
        <w:t xml:space="preserve"> for the specific site, where the service </w:t>
      </w:r>
      <w:proofErr w:type="gramStart"/>
      <w:r w:rsidRPr="005E06E0">
        <w:rPr>
          <w:rFonts w:ascii="Arial" w:eastAsia="Times New Roman" w:hAnsi="Arial" w:cs="Arial"/>
          <w:lang w:val="en-GB"/>
        </w:rPr>
        <w:t>are</w:t>
      </w:r>
      <w:proofErr w:type="gramEnd"/>
      <w:r w:rsidRPr="005E06E0">
        <w:rPr>
          <w:rFonts w:ascii="Arial" w:eastAsia="Times New Roman" w:hAnsi="Arial" w:cs="Arial"/>
          <w:lang w:val="en-GB"/>
        </w:rPr>
        <w:t xml:space="preserve"> rendered. </w:t>
      </w:r>
    </w:p>
    <w:p w14:paraId="19ECB708" w14:textId="77777777" w:rsidR="008D3FE1" w:rsidRPr="005E06E0" w:rsidRDefault="008D3FE1" w:rsidP="00467B13">
      <w:pPr>
        <w:numPr>
          <w:ilvl w:val="0"/>
          <w:numId w:val="26"/>
        </w:numPr>
        <w:spacing w:after="0"/>
        <w:ind w:left="851" w:hanging="425"/>
        <w:jc w:val="both"/>
        <w:rPr>
          <w:rFonts w:ascii="Arial" w:eastAsia="Times New Roman" w:hAnsi="Arial" w:cs="Arial"/>
          <w:lang w:val="en-GB"/>
        </w:rPr>
      </w:pPr>
      <w:r w:rsidRPr="005E06E0">
        <w:rPr>
          <w:rFonts w:ascii="Arial" w:eastAsia="Times New Roman" w:hAnsi="Arial" w:cs="Arial"/>
          <w:lang w:val="en-GB"/>
        </w:rPr>
        <w:t>All staffing will comply with the Eskom requirements.</w:t>
      </w:r>
    </w:p>
    <w:p w14:paraId="29366FEB" w14:textId="77777777" w:rsidR="008D3FE1" w:rsidRPr="005E06E0" w:rsidRDefault="008D3FE1" w:rsidP="00467B13">
      <w:pPr>
        <w:numPr>
          <w:ilvl w:val="0"/>
          <w:numId w:val="26"/>
        </w:numPr>
        <w:spacing w:after="0"/>
        <w:ind w:left="851" w:hanging="425"/>
        <w:jc w:val="both"/>
        <w:rPr>
          <w:rFonts w:ascii="Arial" w:eastAsia="Times New Roman" w:hAnsi="Arial" w:cs="Arial"/>
          <w:lang w:val="en-GB"/>
        </w:rPr>
      </w:pPr>
      <w:r w:rsidRPr="005E06E0">
        <w:rPr>
          <w:rFonts w:ascii="Arial" w:eastAsia="Times New Roman" w:hAnsi="Arial" w:cs="Arial"/>
          <w:lang w:val="en-GB"/>
        </w:rPr>
        <w:t>Ensure that all assigned personnel pass comprehensive pre-employment background/reference check.</w:t>
      </w:r>
    </w:p>
    <w:p w14:paraId="28706530" w14:textId="77777777" w:rsidR="008D3FE1" w:rsidRPr="005E06E0" w:rsidRDefault="008D3FE1" w:rsidP="00467B13">
      <w:pPr>
        <w:numPr>
          <w:ilvl w:val="0"/>
          <w:numId w:val="26"/>
        </w:numPr>
        <w:spacing w:after="0"/>
        <w:ind w:left="851" w:hanging="425"/>
        <w:jc w:val="both"/>
        <w:rPr>
          <w:rFonts w:ascii="Arial" w:eastAsia="Times New Roman" w:hAnsi="Arial" w:cs="Arial"/>
          <w:lang w:val="en-GB"/>
        </w:rPr>
      </w:pPr>
      <w:r w:rsidRPr="005E06E0">
        <w:rPr>
          <w:rFonts w:ascii="Arial" w:eastAsia="Times New Roman" w:hAnsi="Arial" w:cs="Arial"/>
          <w:lang w:val="en-GB"/>
        </w:rPr>
        <w:t xml:space="preserve">Ensure that all its officers (confirmed for employment at Eskom sites) shall report for all shifts 15 minutes before the </w:t>
      </w:r>
      <w:proofErr w:type="gramStart"/>
      <w:r w:rsidRPr="005E06E0">
        <w:rPr>
          <w:rFonts w:ascii="Arial" w:eastAsia="Times New Roman" w:hAnsi="Arial" w:cs="Arial"/>
          <w:lang w:val="en-GB"/>
        </w:rPr>
        <w:t>aforementi</w:t>
      </w:r>
      <w:r w:rsidR="00F554A0" w:rsidRPr="005E06E0">
        <w:rPr>
          <w:rFonts w:ascii="Arial" w:eastAsia="Times New Roman" w:hAnsi="Arial" w:cs="Arial"/>
          <w:lang w:val="en-GB"/>
        </w:rPr>
        <w:t>oned hour</w:t>
      </w:r>
      <w:proofErr w:type="gramEnd"/>
      <w:r w:rsidR="00F554A0" w:rsidRPr="005E06E0">
        <w:rPr>
          <w:rFonts w:ascii="Arial" w:eastAsia="Times New Roman" w:hAnsi="Arial" w:cs="Arial"/>
          <w:lang w:val="en-GB"/>
        </w:rPr>
        <w:t xml:space="preserve"> as t</w:t>
      </w:r>
      <w:r w:rsidRPr="005E06E0">
        <w:rPr>
          <w:rFonts w:ascii="Arial" w:eastAsia="Times New Roman" w:hAnsi="Arial" w:cs="Arial"/>
          <w:lang w:val="en-GB"/>
        </w:rPr>
        <w:t xml:space="preserve">o facilitate a smooth shift change over. </w:t>
      </w:r>
    </w:p>
    <w:p w14:paraId="7AE69B9B" w14:textId="77777777" w:rsidR="008D3FE1" w:rsidRPr="005E06E0" w:rsidRDefault="008D3FE1" w:rsidP="00467B13">
      <w:pPr>
        <w:numPr>
          <w:ilvl w:val="0"/>
          <w:numId w:val="26"/>
        </w:numPr>
        <w:spacing w:after="0"/>
        <w:ind w:left="851" w:hanging="425"/>
        <w:jc w:val="both"/>
        <w:rPr>
          <w:rFonts w:ascii="Arial" w:eastAsia="Times New Roman" w:hAnsi="Arial" w:cs="Arial"/>
          <w:lang w:val="en-GB"/>
        </w:rPr>
      </w:pPr>
      <w:r w:rsidRPr="005E06E0">
        <w:rPr>
          <w:rFonts w:ascii="Arial" w:eastAsia="Times New Roman" w:hAnsi="Arial" w:cs="Arial"/>
          <w:lang w:val="en-GB"/>
        </w:rPr>
        <w:t>Ensure that its employees do not contravene the legislative prescripts.  If the</w:t>
      </w:r>
      <w:r w:rsidRPr="005E06E0">
        <w:rPr>
          <w:rFonts w:ascii="Arial" w:eastAsia="Times New Roman" w:hAnsi="Arial" w:cs="Arial"/>
          <w:i/>
          <w:lang w:val="en-GB"/>
        </w:rPr>
        <w:t xml:space="preserve"> </w:t>
      </w:r>
      <w:r w:rsidR="00670E4F" w:rsidRPr="005E06E0">
        <w:rPr>
          <w:rFonts w:ascii="Arial" w:eastAsia="Times New Roman" w:hAnsi="Arial" w:cs="Arial"/>
          <w:i/>
          <w:lang w:val="en-GB"/>
        </w:rPr>
        <w:t>Contractor</w:t>
      </w:r>
      <w:r w:rsidRPr="005E06E0">
        <w:rPr>
          <w:rFonts w:ascii="Arial" w:eastAsia="Times New Roman" w:hAnsi="Arial" w:cs="Arial"/>
          <w:lang w:val="en-GB"/>
        </w:rPr>
        <w:t xml:space="preserve"> fails to comply or take the necessary measures to ensure that its officers comply with the legislative prescripts, </w:t>
      </w:r>
      <w:r w:rsidR="00B46E72" w:rsidRPr="005E06E0">
        <w:rPr>
          <w:rFonts w:ascii="Arial" w:eastAsia="Times New Roman" w:hAnsi="Arial" w:cs="Arial"/>
          <w:i/>
          <w:lang w:val="en-GB"/>
        </w:rPr>
        <w:t xml:space="preserve">Employer </w:t>
      </w:r>
      <w:r w:rsidRPr="005E06E0">
        <w:rPr>
          <w:rFonts w:ascii="Arial" w:eastAsia="Times New Roman" w:hAnsi="Arial" w:cs="Arial"/>
          <w:lang w:val="en-GB"/>
        </w:rPr>
        <w:t>shall reserve the right to implement penalties.</w:t>
      </w:r>
    </w:p>
    <w:p w14:paraId="7BEC79D9" w14:textId="77777777" w:rsidR="008D3FE1" w:rsidRPr="005E06E0" w:rsidRDefault="00B46E72" w:rsidP="00467B13">
      <w:pPr>
        <w:numPr>
          <w:ilvl w:val="0"/>
          <w:numId w:val="26"/>
        </w:numPr>
        <w:spacing w:after="0"/>
        <w:ind w:left="851" w:hanging="425"/>
        <w:jc w:val="both"/>
        <w:rPr>
          <w:rFonts w:ascii="Arial" w:eastAsia="Times New Roman" w:hAnsi="Arial" w:cs="Arial"/>
        </w:rPr>
      </w:pPr>
      <w:r w:rsidRPr="005E06E0">
        <w:rPr>
          <w:rFonts w:ascii="Arial" w:eastAsia="Times New Roman" w:hAnsi="Arial" w:cs="Arial"/>
          <w:lang w:val="en-GB"/>
        </w:rPr>
        <w:t>Provide the</w:t>
      </w:r>
      <w:r w:rsidRPr="005E06E0">
        <w:rPr>
          <w:rFonts w:ascii="Arial" w:eastAsia="Times New Roman" w:hAnsi="Arial" w:cs="Arial"/>
          <w:i/>
          <w:lang w:val="en-GB"/>
        </w:rPr>
        <w:t xml:space="preserve"> Employer</w:t>
      </w:r>
      <w:r w:rsidR="008D3FE1" w:rsidRPr="005E06E0">
        <w:rPr>
          <w:rFonts w:ascii="Arial" w:eastAsia="Times New Roman" w:hAnsi="Arial" w:cs="Arial"/>
          <w:lang w:val="en-GB"/>
        </w:rPr>
        <w:t>, seven days prior to commencement of its employee with a letter or affidavit on each of its security officers certifying that the individual has met all the hiring and training requirements as stipulated in PSIRA Act and ESKOM training standard (available on request).</w:t>
      </w:r>
    </w:p>
    <w:p w14:paraId="3A0B7371" w14:textId="614E50AB" w:rsidR="008D3FE1" w:rsidRPr="005E06E0" w:rsidRDefault="008D3FE1" w:rsidP="00467B13">
      <w:pPr>
        <w:numPr>
          <w:ilvl w:val="0"/>
          <w:numId w:val="26"/>
        </w:numPr>
        <w:spacing w:after="0" w:line="240" w:lineRule="auto"/>
        <w:ind w:left="851" w:hanging="425"/>
        <w:jc w:val="both"/>
        <w:rPr>
          <w:rFonts w:ascii="Arial" w:eastAsia="Times New Roman" w:hAnsi="Arial" w:cs="Arial"/>
        </w:rPr>
      </w:pPr>
      <w:r w:rsidRPr="005E06E0">
        <w:rPr>
          <w:rFonts w:ascii="Arial" w:eastAsia="Times New Roman" w:hAnsi="Arial" w:cs="Arial"/>
          <w:lang w:val="en-GB"/>
        </w:rPr>
        <w:t xml:space="preserve">Further, the </w:t>
      </w:r>
      <w:r w:rsidR="00670E4F" w:rsidRPr="005E06E0">
        <w:rPr>
          <w:rFonts w:ascii="Arial" w:eastAsia="Times New Roman" w:hAnsi="Arial" w:cs="Arial"/>
          <w:lang w:val="en-GB"/>
        </w:rPr>
        <w:t>Contractor</w:t>
      </w:r>
      <w:r w:rsidRPr="005E06E0">
        <w:rPr>
          <w:rFonts w:ascii="Arial" w:eastAsia="Times New Roman" w:hAnsi="Arial" w:cs="Arial"/>
          <w:lang w:val="en-GB"/>
        </w:rPr>
        <w:t xml:space="preserve"> shall submit </w:t>
      </w:r>
      <w:r w:rsidRPr="005E06E0">
        <w:rPr>
          <w:rFonts w:ascii="Arial" w:eastAsia="Times New Roman" w:hAnsi="Arial" w:cs="Arial"/>
          <w:lang w:val="en-US"/>
        </w:rPr>
        <w:t xml:space="preserve">certified copies of the following for each of its </w:t>
      </w:r>
      <w:r w:rsidR="00E87B57" w:rsidRPr="005E06E0">
        <w:rPr>
          <w:rFonts w:ascii="Arial" w:eastAsia="Times New Roman" w:hAnsi="Arial" w:cs="Arial"/>
          <w:lang w:val="en-US"/>
        </w:rPr>
        <w:t>personnel applicable</w:t>
      </w:r>
      <w:r w:rsidR="00542641" w:rsidRPr="005E06E0">
        <w:rPr>
          <w:rFonts w:ascii="Arial" w:eastAsia="Times New Roman" w:hAnsi="Arial" w:cs="Arial"/>
          <w:lang w:val="en-US"/>
        </w:rPr>
        <w:t xml:space="preserve"> to the site</w:t>
      </w:r>
      <w:r w:rsidRPr="005E06E0">
        <w:rPr>
          <w:rFonts w:ascii="Arial" w:eastAsia="Times New Roman" w:hAnsi="Arial" w:cs="Arial"/>
          <w:lang w:val="en-US"/>
        </w:rPr>
        <w:t>:</w:t>
      </w:r>
    </w:p>
    <w:p w14:paraId="64588865" w14:textId="77777777" w:rsidR="008D3FE1" w:rsidRPr="005E06E0" w:rsidRDefault="008D3FE1" w:rsidP="00467B13">
      <w:pPr>
        <w:numPr>
          <w:ilvl w:val="1"/>
          <w:numId w:val="36"/>
        </w:numPr>
        <w:tabs>
          <w:tab w:val="clear" w:pos="1701"/>
          <w:tab w:val="num" w:pos="851"/>
          <w:tab w:val="left" w:pos="1276"/>
        </w:tabs>
        <w:spacing w:after="0"/>
        <w:ind w:left="1134" w:hanging="141"/>
        <w:rPr>
          <w:rFonts w:ascii="Arial" w:eastAsia="Times New Roman" w:hAnsi="Arial" w:cs="Arial"/>
        </w:rPr>
      </w:pPr>
      <w:r w:rsidRPr="005E06E0">
        <w:rPr>
          <w:rFonts w:ascii="Arial" w:eastAsia="Times New Roman" w:hAnsi="Arial" w:cs="Arial"/>
        </w:rPr>
        <w:t>South African Police Services</w:t>
      </w:r>
      <w:r w:rsidRPr="005E06E0">
        <w:rPr>
          <w:rFonts w:ascii="Arial" w:eastAsia="Times New Roman" w:hAnsi="Arial" w:cs="Arial"/>
          <w:color w:val="FF0000"/>
        </w:rPr>
        <w:t xml:space="preserve"> </w:t>
      </w:r>
      <w:r w:rsidRPr="005E06E0">
        <w:rPr>
          <w:rFonts w:ascii="Arial" w:eastAsia="Times New Roman" w:hAnsi="Arial" w:cs="Arial"/>
        </w:rPr>
        <w:t xml:space="preserve">record check </w:t>
      </w:r>
    </w:p>
    <w:p w14:paraId="33757C6F" w14:textId="77777777" w:rsidR="008D3FE1" w:rsidRPr="005E06E0" w:rsidRDefault="005038A3" w:rsidP="00467B13">
      <w:pPr>
        <w:numPr>
          <w:ilvl w:val="1"/>
          <w:numId w:val="36"/>
        </w:numPr>
        <w:tabs>
          <w:tab w:val="clear" w:pos="1701"/>
          <w:tab w:val="num" w:pos="851"/>
          <w:tab w:val="left" w:pos="1276"/>
        </w:tabs>
        <w:spacing w:after="0"/>
        <w:ind w:left="1134" w:hanging="141"/>
        <w:rPr>
          <w:rFonts w:ascii="Arial" w:eastAsia="Times New Roman" w:hAnsi="Arial" w:cs="Arial"/>
        </w:rPr>
      </w:pPr>
      <w:r w:rsidRPr="005E06E0">
        <w:rPr>
          <w:rFonts w:ascii="Arial" w:eastAsia="Times New Roman" w:hAnsi="Arial" w:cs="Arial"/>
          <w:lang w:val="en-US"/>
        </w:rPr>
        <w:lastRenderedPageBreak/>
        <w:t>Grade</w:t>
      </w:r>
      <w:r w:rsidR="00542641" w:rsidRPr="005E06E0">
        <w:rPr>
          <w:rFonts w:ascii="Arial" w:eastAsia="Times New Roman" w:hAnsi="Arial" w:cs="Arial"/>
          <w:lang w:val="en-US"/>
        </w:rPr>
        <w:t xml:space="preserve"> </w:t>
      </w:r>
      <w:proofErr w:type="gramStart"/>
      <w:r w:rsidR="00542641" w:rsidRPr="005E06E0">
        <w:rPr>
          <w:rFonts w:ascii="Arial" w:eastAsia="Times New Roman" w:hAnsi="Arial" w:cs="Arial"/>
          <w:lang w:val="en-US"/>
        </w:rPr>
        <w:t>A ,</w:t>
      </w:r>
      <w:proofErr w:type="gramEnd"/>
      <w:r w:rsidRPr="005E06E0">
        <w:rPr>
          <w:rFonts w:ascii="Arial" w:eastAsia="Times New Roman" w:hAnsi="Arial" w:cs="Arial"/>
          <w:lang w:val="en-US"/>
        </w:rPr>
        <w:t xml:space="preserve"> </w:t>
      </w:r>
      <w:r w:rsidR="00232F13" w:rsidRPr="005E06E0">
        <w:rPr>
          <w:rFonts w:ascii="Arial" w:eastAsia="Times New Roman" w:hAnsi="Arial" w:cs="Arial"/>
          <w:lang w:val="en-US"/>
        </w:rPr>
        <w:t>B &amp; C</w:t>
      </w:r>
      <w:r w:rsidR="008D3FE1" w:rsidRPr="005E06E0">
        <w:rPr>
          <w:rFonts w:ascii="Arial" w:eastAsia="Times New Roman" w:hAnsi="Arial" w:cs="Arial"/>
          <w:lang w:val="en-US"/>
        </w:rPr>
        <w:t xml:space="preserve"> PSIRA certificate for all guards</w:t>
      </w:r>
    </w:p>
    <w:p w14:paraId="3D337DD3" w14:textId="77777777" w:rsidR="005038A3" w:rsidRPr="005E06E0" w:rsidRDefault="005038A3" w:rsidP="00467B13">
      <w:pPr>
        <w:numPr>
          <w:ilvl w:val="1"/>
          <w:numId w:val="36"/>
        </w:numPr>
        <w:tabs>
          <w:tab w:val="clear" w:pos="1701"/>
          <w:tab w:val="num" w:pos="851"/>
          <w:tab w:val="left" w:pos="1276"/>
        </w:tabs>
        <w:spacing w:after="0"/>
        <w:ind w:left="1134" w:hanging="141"/>
        <w:rPr>
          <w:rFonts w:ascii="Arial" w:eastAsia="Times New Roman" w:hAnsi="Arial" w:cs="Arial"/>
        </w:rPr>
      </w:pPr>
      <w:r w:rsidRPr="005E06E0">
        <w:rPr>
          <w:rFonts w:ascii="Arial" w:eastAsia="Times New Roman" w:hAnsi="Arial" w:cs="Arial"/>
          <w:lang w:val="en-US"/>
        </w:rPr>
        <w:t>NKP Certificate</w:t>
      </w:r>
    </w:p>
    <w:p w14:paraId="7B6ED6C6" w14:textId="77777777" w:rsidR="005038A3" w:rsidRPr="005E06E0" w:rsidRDefault="005038A3" w:rsidP="00467B13">
      <w:pPr>
        <w:numPr>
          <w:ilvl w:val="1"/>
          <w:numId w:val="36"/>
        </w:numPr>
        <w:tabs>
          <w:tab w:val="clear" w:pos="1701"/>
          <w:tab w:val="num" w:pos="851"/>
          <w:tab w:val="left" w:pos="1276"/>
        </w:tabs>
        <w:spacing w:after="0"/>
        <w:ind w:left="1134" w:hanging="141"/>
        <w:rPr>
          <w:rFonts w:ascii="Arial" w:eastAsia="Times New Roman" w:hAnsi="Arial" w:cs="Arial"/>
        </w:rPr>
      </w:pPr>
      <w:r w:rsidRPr="005E06E0">
        <w:rPr>
          <w:rFonts w:ascii="Arial" w:eastAsia="Times New Roman" w:hAnsi="Arial" w:cs="Arial"/>
          <w:lang w:val="en-US"/>
        </w:rPr>
        <w:t>Armed Response Training</w:t>
      </w:r>
    </w:p>
    <w:p w14:paraId="663262F0" w14:textId="77777777" w:rsidR="008D3FE1" w:rsidRPr="005E06E0" w:rsidRDefault="008D3FE1" w:rsidP="00467B13">
      <w:pPr>
        <w:numPr>
          <w:ilvl w:val="1"/>
          <w:numId w:val="36"/>
        </w:numPr>
        <w:tabs>
          <w:tab w:val="clear" w:pos="1701"/>
          <w:tab w:val="num" w:pos="851"/>
          <w:tab w:val="left" w:pos="1276"/>
        </w:tabs>
        <w:spacing w:after="0"/>
        <w:ind w:left="1134" w:hanging="141"/>
        <w:rPr>
          <w:rFonts w:ascii="Arial" w:eastAsia="Times New Roman" w:hAnsi="Arial" w:cs="Arial"/>
        </w:rPr>
      </w:pPr>
      <w:r w:rsidRPr="005E06E0">
        <w:rPr>
          <w:rFonts w:ascii="Arial" w:eastAsia="Times New Roman" w:hAnsi="Arial" w:cs="Arial"/>
        </w:rPr>
        <w:t>Grade B PSIRA certificate for the directors of the company</w:t>
      </w:r>
    </w:p>
    <w:p w14:paraId="360A7884" w14:textId="77777777" w:rsidR="008D3FE1" w:rsidRPr="005E06E0" w:rsidRDefault="00232F13" w:rsidP="00467B13">
      <w:pPr>
        <w:numPr>
          <w:ilvl w:val="1"/>
          <w:numId w:val="36"/>
        </w:numPr>
        <w:tabs>
          <w:tab w:val="clear" w:pos="1701"/>
          <w:tab w:val="num" w:pos="851"/>
          <w:tab w:val="left" w:pos="1276"/>
        </w:tabs>
        <w:spacing w:after="0"/>
        <w:ind w:left="1134" w:hanging="141"/>
        <w:rPr>
          <w:rFonts w:ascii="Arial" w:eastAsia="Times New Roman" w:hAnsi="Arial" w:cs="Arial"/>
        </w:rPr>
      </w:pPr>
      <w:r w:rsidRPr="005E06E0">
        <w:rPr>
          <w:rFonts w:ascii="Arial" w:eastAsia="Times New Roman" w:hAnsi="Arial" w:cs="Arial"/>
          <w:lang w:val="en-US"/>
        </w:rPr>
        <w:t>Grade 12</w:t>
      </w:r>
    </w:p>
    <w:p w14:paraId="4ABE25F0" w14:textId="77777777" w:rsidR="008D3FE1" w:rsidRPr="005E06E0" w:rsidRDefault="008D3FE1" w:rsidP="00467B13">
      <w:pPr>
        <w:numPr>
          <w:ilvl w:val="1"/>
          <w:numId w:val="36"/>
        </w:numPr>
        <w:tabs>
          <w:tab w:val="clear" w:pos="1701"/>
          <w:tab w:val="num" w:pos="851"/>
          <w:tab w:val="left" w:pos="1276"/>
        </w:tabs>
        <w:spacing w:after="0"/>
        <w:ind w:left="1134" w:hanging="141"/>
        <w:rPr>
          <w:rFonts w:ascii="Arial" w:eastAsia="Times New Roman" w:hAnsi="Arial" w:cs="Arial"/>
        </w:rPr>
      </w:pPr>
      <w:r w:rsidRPr="005E06E0">
        <w:rPr>
          <w:rFonts w:ascii="Arial" w:eastAsia="Times New Roman" w:hAnsi="Arial" w:cs="Arial"/>
          <w:lang w:val="en-US"/>
        </w:rPr>
        <w:t>Other security related qualifications</w:t>
      </w:r>
    </w:p>
    <w:p w14:paraId="7BC234B0" w14:textId="77777777" w:rsidR="008D3FE1" w:rsidRPr="005E06E0" w:rsidRDefault="008D3FE1" w:rsidP="00467B13">
      <w:pPr>
        <w:numPr>
          <w:ilvl w:val="1"/>
          <w:numId w:val="36"/>
        </w:numPr>
        <w:tabs>
          <w:tab w:val="clear" w:pos="1701"/>
          <w:tab w:val="num" w:pos="851"/>
          <w:tab w:val="left" w:pos="1276"/>
        </w:tabs>
        <w:spacing w:after="0"/>
        <w:ind w:left="1134" w:hanging="141"/>
        <w:rPr>
          <w:rFonts w:ascii="Arial" w:eastAsia="Times New Roman" w:hAnsi="Arial" w:cs="Arial"/>
        </w:rPr>
      </w:pPr>
      <w:r w:rsidRPr="005E06E0">
        <w:rPr>
          <w:rFonts w:ascii="Arial" w:eastAsia="Times New Roman" w:hAnsi="Arial" w:cs="Arial"/>
          <w:lang w:val="en-US"/>
        </w:rPr>
        <w:t xml:space="preserve">Valid </w:t>
      </w:r>
      <w:r w:rsidR="00F554A0" w:rsidRPr="005E06E0">
        <w:rPr>
          <w:rFonts w:ascii="Arial" w:eastAsia="Times New Roman" w:hAnsi="Arial" w:cs="Arial"/>
          <w:lang w:val="en-US"/>
        </w:rPr>
        <w:t>driver’s</w:t>
      </w:r>
      <w:r w:rsidRPr="005E06E0">
        <w:rPr>
          <w:rFonts w:ascii="Arial" w:eastAsia="Times New Roman" w:hAnsi="Arial" w:cs="Arial"/>
          <w:lang w:val="en-US"/>
        </w:rPr>
        <w:t xml:space="preserve"> license code 08</w:t>
      </w:r>
    </w:p>
    <w:p w14:paraId="646C2F3C" w14:textId="77777777" w:rsidR="008D3FE1" w:rsidRPr="005E06E0" w:rsidRDefault="008D3FE1" w:rsidP="00467B13">
      <w:pPr>
        <w:numPr>
          <w:ilvl w:val="1"/>
          <w:numId w:val="36"/>
        </w:numPr>
        <w:tabs>
          <w:tab w:val="clear" w:pos="1701"/>
          <w:tab w:val="num" w:pos="851"/>
          <w:tab w:val="left" w:pos="1276"/>
        </w:tabs>
        <w:spacing w:after="0"/>
        <w:ind w:left="1134" w:hanging="141"/>
        <w:rPr>
          <w:rFonts w:ascii="Arial" w:eastAsia="Times New Roman" w:hAnsi="Arial" w:cs="Arial"/>
        </w:rPr>
      </w:pPr>
      <w:r w:rsidRPr="005E06E0">
        <w:rPr>
          <w:rFonts w:ascii="Arial" w:eastAsia="Times New Roman" w:hAnsi="Arial" w:cs="Arial"/>
          <w:lang w:val="en-US"/>
        </w:rPr>
        <w:t>Identity document</w:t>
      </w:r>
    </w:p>
    <w:p w14:paraId="255CEED5" w14:textId="231376AE" w:rsidR="008D3FE1" w:rsidRPr="005E06E0" w:rsidRDefault="00232F13" w:rsidP="00467B13">
      <w:pPr>
        <w:numPr>
          <w:ilvl w:val="1"/>
          <w:numId w:val="36"/>
        </w:numPr>
        <w:tabs>
          <w:tab w:val="clear" w:pos="1701"/>
          <w:tab w:val="num" w:pos="851"/>
          <w:tab w:val="left" w:pos="1276"/>
        </w:tabs>
        <w:spacing w:after="0"/>
        <w:ind w:left="1134" w:hanging="141"/>
        <w:rPr>
          <w:rFonts w:ascii="Arial" w:eastAsia="Times New Roman" w:hAnsi="Arial" w:cs="Arial"/>
        </w:rPr>
      </w:pPr>
      <w:r w:rsidRPr="005E06E0">
        <w:rPr>
          <w:rFonts w:ascii="Arial" w:eastAsia="Times New Roman" w:hAnsi="Arial" w:cs="Arial"/>
          <w:lang w:val="en-US"/>
        </w:rPr>
        <w:t>Occupational Health Practi</w:t>
      </w:r>
      <w:r w:rsidR="009D0664" w:rsidRPr="005E06E0">
        <w:rPr>
          <w:rFonts w:ascii="Arial" w:eastAsia="Times New Roman" w:hAnsi="Arial" w:cs="Arial"/>
          <w:lang w:val="en-US"/>
        </w:rPr>
        <w:t>ti</w:t>
      </w:r>
      <w:r w:rsidRPr="005E06E0">
        <w:rPr>
          <w:rFonts w:ascii="Arial" w:eastAsia="Times New Roman" w:hAnsi="Arial" w:cs="Arial"/>
          <w:lang w:val="en-US"/>
        </w:rPr>
        <w:t xml:space="preserve">oner Medical Fitness report </w:t>
      </w:r>
      <w:r w:rsidR="008D3FE1" w:rsidRPr="005E06E0">
        <w:rPr>
          <w:rFonts w:ascii="Arial" w:eastAsia="Times New Roman" w:hAnsi="Arial" w:cs="Arial"/>
          <w:lang w:val="en-US"/>
        </w:rPr>
        <w:t xml:space="preserve">confirming that the employee is healthy and can be subjected to physical and firearm assessments.  </w:t>
      </w:r>
    </w:p>
    <w:p w14:paraId="794339A4" w14:textId="77777777" w:rsidR="008D3FE1" w:rsidRPr="005E06E0" w:rsidRDefault="008D3FE1" w:rsidP="00467B13">
      <w:pPr>
        <w:numPr>
          <w:ilvl w:val="1"/>
          <w:numId w:val="36"/>
        </w:numPr>
        <w:tabs>
          <w:tab w:val="clear" w:pos="1701"/>
          <w:tab w:val="num" w:pos="851"/>
          <w:tab w:val="left" w:pos="1276"/>
        </w:tabs>
        <w:ind w:left="1134" w:hanging="141"/>
        <w:rPr>
          <w:rFonts w:ascii="Arial" w:eastAsia="Times New Roman" w:hAnsi="Arial" w:cs="Arial"/>
        </w:rPr>
      </w:pPr>
      <w:r w:rsidRPr="005E06E0">
        <w:rPr>
          <w:rFonts w:ascii="Arial" w:eastAsia="Times New Roman" w:hAnsi="Arial" w:cs="Arial"/>
          <w:lang w:val="en-US"/>
        </w:rPr>
        <w:t xml:space="preserve">Firearm competencies issued by </w:t>
      </w:r>
      <w:proofErr w:type="gramStart"/>
      <w:r w:rsidRPr="005E06E0">
        <w:rPr>
          <w:rFonts w:ascii="Arial" w:eastAsia="Times New Roman" w:hAnsi="Arial" w:cs="Arial"/>
          <w:lang w:val="en-US"/>
        </w:rPr>
        <w:t>SAPS</w:t>
      </w:r>
      <w:proofErr w:type="gramEnd"/>
    </w:p>
    <w:p w14:paraId="230747BC" w14:textId="6B37CC96" w:rsidR="008D3FE1" w:rsidRPr="005E06E0" w:rsidRDefault="008D3FE1" w:rsidP="00467B13">
      <w:pPr>
        <w:pStyle w:val="ListParagraph"/>
        <w:numPr>
          <w:ilvl w:val="0"/>
          <w:numId w:val="26"/>
        </w:numPr>
        <w:ind w:left="851" w:hanging="425"/>
        <w:jc w:val="both"/>
        <w:rPr>
          <w:sz w:val="22"/>
          <w:szCs w:val="22"/>
        </w:rPr>
      </w:pPr>
      <w:r w:rsidRPr="005E06E0">
        <w:rPr>
          <w:sz w:val="22"/>
          <w:szCs w:val="22"/>
        </w:rPr>
        <w:t xml:space="preserve">Ensure that all necessary equipment, </w:t>
      </w:r>
      <w:proofErr w:type="gramStart"/>
      <w:r w:rsidRPr="005E06E0">
        <w:rPr>
          <w:sz w:val="22"/>
          <w:szCs w:val="22"/>
        </w:rPr>
        <w:t>services</w:t>
      </w:r>
      <w:proofErr w:type="gramEnd"/>
      <w:r w:rsidRPr="005E06E0">
        <w:rPr>
          <w:sz w:val="22"/>
          <w:szCs w:val="22"/>
        </w:rPr>
        <w:t xml:space="preserve"> or material as required are kept in the condition as required by law, regulations and procedures</w:t>
      </w:r>
      <w:r w:rsidR="00B46E72" w:rsidRPr="005E06E0">
        <w:rPr>
          <w:sz w:val="22"/>
          <w:szCs w:val="22"/>
        </w:rPr>
        <w:t xml:space="preserve"> and readily available for </w:t>
      </w:r>
      <w:r w:rsidR="00B46E72" w:rsidRPr="005E06E0">
        <w:rPr>
          <w:i/>
          <w:sz w:val="22"/>
          <w:szCs w:val="22"/>
        </w:rPr>
        <w:t xml:space="preserve">Employer </w:t>
      </w:r>
      <w:r w:rsidR="00B46E72" w:rsidRPr="005E06E0">
        <w:rPr>
          <w:sz w:val="22"/>
          <w:szCs w:val="22"/>
        </w:rPr>
        <w:t>to</w:t>
      </w:r>
      <w:r w:rsidRPr="005E06E0">
        <w:rPr>
          <w:sz w:val="22"/>
          <w:szCs w:val="22"/>
        </w:rPr>
        <w:t xml:space="preserve"> inspect and tests without prior notice.  The inspections will be conducted in such manner so as not to interfere with the ability of the</w:t>
      </w:r>
      <w:r w:rsidRPr="005E06E0">
        <w:rPr>
          <w:i/>
          <w:sz w:val="22"/>
          <w:szCs w:val="22"/>
        </w:rPr>
        <w:t xml:space="preserve"> </w:t>
      </w:r>
      <w:r w:rsidR="00670E4F" w:rsidRPr="005E06E0">
        <w:rPr>
          <w:i/>
          <w:sz w:val="22"/>
          <w:szCs w:val="22"/>
        </w:rPr>
        <w:t>Contractor</w:t>
      </w:r>
      <w:r w:rsidRPr="005E06E0">
        <w:rPr>
          <w:sz w:val="22"/>
          <w:szCs w:val="22"/>
        </w:rPr>
        <w:t xml:space="preserve"> to perform its obligations. </w:t>
      </w:r>
    </w:p>
    <w:p w14:paraId="6957B436" w14:textId="77777777" w:rsidR="00542641" w:rsidRPr="005E06E0" w:rsidRDefault="00542641" w:rsidP="00467B13">
      <w:pPr>
        <w:pStyle w:val="ListParagraph"/>
        <w:ind w:left="851" w:hanging="425"/>
        <w:jc w:val="both"/>
        <w:rPr>
          <w:sz w:val="22"/>
          <w:szCs w:val="22"/>
        </w:rPr>
      </w:pPr>
    </w:p>
    <w:p w14:paraId="64A96F4E" w14:textId="77777777" w:rsidR="008D3FE1" w:rsidRPr="005E06E0" w:rsidRDefault="00B46E72" w:rsidP="00467B13">
      <w:pPr>
        <w:numPr>
          <w:ilvl w:val="0"/>
          <w:numId w:val="26"/>
        </w:numPr>
        <w:ind w:left="851" w:hanging="425"/>
        <w:jc w:val="both"/>
        <w:rPr>
          <w:rFonts w:ascii="Arial" w:eastAsia="Times New Roman" w:hAnsi="Arial" w:cs="Arial"/>
          <w:lang w:val="en-GB"/>
        </w:rPr>
      </w:pPr>
      <w:r w:rsidRPr="005E06E0">
        <w:rPr>
          <w:rFonts w:ascii="Arial" w:eastAsia="Times New Roman" w:hAnsi="Arial" w:cs="Arial"/>
          <w:lang w:val="en-GB"/>
        </w:rPr>
        <w:t>If it is</w:t>
      </w:r>
      <w:r w:rsidR="008D3FE1" w:rsidRPr="005E06E0">
        <w:rPr>
          <w:rFonts w:ascii="Arial" w:eastAsia="Times New Roman" w:hAnsi="Arial" w:cs="Arial"/>
          <w:lang w:val="en-GB"/>
        </w:rPr>
        <w:t xml:space="preserve"> determine</w:t>
      </w:r>
      <w:r w:rsidRPr="005E06E0">
        <w:rPr>
          <w:rFonts w:ascii="Arial" w:eastAsia="Times New Roman" w:hAnsi="Arial" w:cs="Arial"/>
          <w:lang w:val="en-GB"/>
        </w:rPr>
        <w:t>d</w:t>
      </w:r>
      <w:r w:rsidR="008D3FE1" w:rsidRPr="005E06E0">
        <w:rPr>
          <w:rFonts w:ascii="Arial" w:eastAsia="Times New Roman" w:hAnsi="Arial" w:cs="Arial"/>
          <w:lang w:val="en-GB"/>
        </w:rPr>
        <w:t xml:space="preserve"> </w:t>
      </w:r>
      <w:proofErr w:type="gramStart"/>
      <w:r w:rsidR="008D3FE1" w:rsidRPr="005E06E0">
        <w:rPr>
          <w:rFonts w:ascii="Arial" w:eastAsia="Times New Roman" w:hAnsi="Arial" w:cs="Arial"/>
          <w:lang w:val="en-GB"/>
        </w:rPr>
        <w:t>as a result of</w:t>
      </w:r>
      <w:proofErr w:type="gramEnd"/>
      <w:r w:rsidR="008D3FE1" w:rsidRPr="005E06E0">
        <w:rPr>
          <w:rFonts w:ascii="Arial" w:eastAsia="Times New Roman" w:hAnsi="Arial" w:cs="Arial"/>
          <w:lang w:val="en-GB"/>
        </w:rPr>
        <w:t xml:space="preserve"> these inspection that the services, equipment, documents or materials is</w:t>
      </w:r>
      <w:r w:rsidRPr="005E06E0">
        <w:rPr>
          <w:rFonts w:ascii="Arial" w:eastAsia="Times New Roman" w:hAnsi="Arial" w:cs="Arial"/>
          <w:lang w:val="en-GB"/>
        </w:rPr>
        <w:t xml:space="preserve"> not kept satisfactorily, the </w:t>
      </w:r>
      <w:r w:rsidRPr="005E06E0">
        <w:rPr>
          <w:rFonts w:ascii="Arial" w:eastAsia="Times New Roman" w:hAnsi="Arial" w:cs="Arial"/>
          <w:i/>
          <w:lang w:val="en-GB"/>
        </w:rPr>
        <w:t xml:space="preserve">Employer </w:t>
      </w:r>
      <w:r w:rsidR="008D3FE1" w:rsidRPr="005E06E0">
        <w:rPr>
          <w:rFonts w:ascii="Arial" w:eastAsia="Times New Roman" w:hAnsi="Arial" w:cs="Arial"/>
          <w:lang w:val="en-GB"/>
        </w:rPr>
        <w:t xml:space="preserve">shall inform the </w:t>
      </w:r>
      <w:r w:rsidR="00670E4F" w:rsidRPr="005E06E0">
        <w:rPr>
          <w:rFonts w:ascii="Arial" w:eastAsia="Times New Roman" w:hAnsi="Arial" w:cs="Arial"/>
          <w:i/>
          <w:lang w:val="en-GB"/>
        </w:rPr>
        <w:t>Contractor</w:t>
      </w:r>
      <w:r w:rsidRPr="005E06E0">
        <w:rPr>
          <w:rFonts w:ascii="Arial" w:eastAsia="Times New Roman" w:hAnsi="Arial" w:cs="Arial"/>
          <w:lang w:val="en-GB"/>
        </w:rPr>
        <w:t xml:space="preserve"> in writing.  The </w:t>
      </w:r>
      <w:r w:rsidRPr="005E06E0">
        <w:rPr>
          <w:rFonts w:ascii="Arial" w:eastAsia="Times New Roman" w:hAnsi="Arial" w:cs="Arial"/>
          <w:i/>
          <w:lang w:val="en-GB"/>
        </w:rPr>
        <w:t>Employer</w:t>
      </w:r>
      <w:r w:rsidR="008D3FE1" w:rsidRPr="005E06E0">
        <w:rPr>
          <w:rFonts w:ascii="Arial" w:eastAsia="Times New Roman" w:hAnsi="Arial" w:cs="Arial"/>
          <w:i/>
          <w:lang w:val="en-GB"/>
        </w:rPr>
        <w:t xml:space="preserve"> </w:t>
      </w:r>
      <w:r w:rsidR="008D3FE1" w:rsidRPr="005E06E0">
        <w:rPr>
          <w:rFonts w:ascii="Arial" w:eastAsia="Times New Roman" w:hAnsi="Arial" w:cs="Arial"/>
          <w:lang w:val="en-GB"/>
        </w:rPr>
        <w:t xml:space="preserve">shall reserve the right to require the </w:t>
      </w:r>
      <w:r w:rsidR="00670E4F" w:rsidRPr="005E06E0">
        <w:rPr>
          <w:rFonts w:ascii="Arial" w:eastAsia="Times New Roman" w:hAnsi="Arial" w:cs="Arial"/>
          <w:i/>
          <w:lang w:val="en-GB"/>
        </w:rPr>
        <w:t>Contractor</w:t>
      </w:r>
      <w:r w:rsidR="008D3FE1" w:rsidRPr="005E06E0">
        <w:rPr>
          <w:rFonts w:ascii="Arial" w:eastAsia="Times New Roman" w:hAnsi="Arial" w:cs="Arial"/>
          <w:lang w:val="en-GB"/>
        </w:rPr>
        <w:t xml:space="preserve"> to take immediate action to bring such matters into compliance and/or impose penalties in accordance with a schedule as mutually agreed upon between </w:t>
      </w:r>
      <w:r w:rsidR="00670E4F" w:rsidRPr="005E06E0">
        <w:rPr>
          <w:rFonts w:ascii="Arial" w:eastAsia="Times New Roman" w:hAnsi="Arial" w:cs="Arial"/>
          <w:i/>
          <w:lang w:val="en-GB"/>
        </w:rPr>
        <w:t>Contractor</w:t>
      </w:r>
      <w:r w:rsidRPr="005E06E0">
        <w:rPr>
          <w:rFonts w:ascii="Arial" w:eastAsia="Times New Roman" w:hAnsi="Arial" w:cs="Arial"/>
          <w:lang w:val="en-GB"/>
        </w:rPr>
        <w:t xml:space="preserve"> and </w:t>
      </w:r>
      <w:r w:rsidRPr="005E06E0">
        <w:rPr>
          <w:rFonts w:ascii="Arial" w:eastAsia="Times New Roman" w:hAnsi="Arial" w:cs="Arial"/>
          <w:i/>
          <w:lang w:val="en-GB"/>
        </w:rPr>
        <w:t>Employer</w:t>
      </w:r>
      <w:r w:rsidR="008D3FE1" w:rsidRPr="005E06E0">
        <w:rPr>
          <w:rFonts w:ascii="Arial" w:eastAsia="Times New Roman" w:hAnsi="Arial" w:cs="Arial"/>
          <w:lang w:val="en-GB"/>
        </w:rPr>
        <w:t xml:space="preserve"> prior to initiation of the contract.</w:t>
      </w:r>
    </w:p>
    <w:p w14:paraId="531FEE8F" w14:textId="215F8617" w:rsidR="008D3FE1" w:rsidRPr="005E06E0" w:rsidRDefault="00B46E72" w:rsidP="005E06E0">
      <w:pPr>
        <w:pStyle w:val="Heading2"/>
        <w:numPr>
          <w:ilvl w:val="1"/>
          <w:numId w:val="8"/>
        </w:numPr>
        <w:tabs>
          <w:tab w:val="left" w:pos="567"/>
        </w:tabs>
        <w:spacing w:before="240" w:line="360" w:lineRule="auto"/>
        <w:ind w:left="0" w:firstLine="0"/>
        <w:rPr>
          <w:i w:val="0"/>
          <w:sz w:val="22"/>
          <w:szCs w:val="22"/>
        </w:rPr>
      </w:pPr>
      <w:r w:rsidRPr="005E06E0">
        <w:rPr>
          <w:i w:val="0"/>
          <w:sz w:val="22"/>
          <w:szCs w:val="22"/>
        </w:rPr>
        <w:t xml:space="preserve">INDUCTION ON SITE </w:t>
      </w:r>
    </w:p>
    <w:p w14:paraId="0B0FBB05" w14:textId="77777777" w:rsidR="008D3FE1" w:rsidRPr="005E06E0" w:rsidRDefault="00B46E72" w:rsidP="005E06E0">
      <w:pPr>
        <w:spacing w:after="0" w:line="240" w:lineRule="auto"/>
        <w:jc w:val="both"/>
        <w:rPr>
          <w:rFonts w:ascii="Arial" w:eastAsia="Times New Roman" w:hAnsi="Arial" w:cs="Arial"/>
          <w:lang w:val="en-GB"/>
        </w:rPr>
      </w:pPr>
      <w:r w:rsidRPr="005E06E0">
        <w:rPr>
          <w:rFonts w:ascii="Arial" w:eastAsia="Times New Roman" w:hAnsi="Arial" w:cs="Arial"/>
          <w:i/>
          <w:lang w:val="en-GB"/>
        </w:rPr>
        <w:t xml:space="preserve">Employer </w:t>
      </w:r>
      <w:r w:rsidRPr="005E06E0">
        <w:rPr>
          <w:rFonts w:ascii="Arial" w:eastAsia="Times New Roman" w:hAnsi="Arial" w:cs="Arial"/>
          <w:lang w:val="en-GB"/>
        </w:rPr>
        <w:t>shall</w:t>
      </w:r>
      <w:r w:rsidR="008D3FE1" w:rsidRPr="005E06E0">
        <w:rPr>
          <w:rFonts w:ascii="Arial" w:eastAsia="Times New Roman" w:hAnsi="Arial" w:cs="Arial"/>
          <w:lang w:val="en-GB"/>
        </w:rPr>
        <w:t xml:space="preserve"> provide the </w:t>
      </w:r>
      <w:r w:rsidR="00670E4F" w:rsidRPr="005E06E0">
        <w:rPr>
          <w:rFonts w:ascii="Arial" w:eastAsia="Times New Roman" w:hAnsi="Arial" w:cs="Arial"/>
          <w:i/>
          <w:lang w:val="en-GB"/>
        </w:rPr>
        <w:t>Contractor</w:t>
      </w:r>
      <w:r w:rsidR="008D3FE1" w:rsidRPr="005E06E0">
        <w:rPr>
          <w:rFonts w:ascii="Arial" w:eastAsia="Times New Roman" w:hAnsi="Arial" w:cs="Arial"/>
          <w:i/>
          <w:lang w:val="en-GB"/>
        </w:rPr>
        <w:t xml:space="preserve"> </w:t>
      </w:r>
      <w:r w:rsidR="008D3FE1" w:rsidRPr="005E06E0">
        <w:rPr>
          <w:rFonts w:ascii="Arial" w:eastAsia="Times New Roman" w:hAnsi="Arial" w:cs="Arial"/>
          <w:lang w:val="en-GB"/>
        </w:rPr>
        <w:t>with all relevant training standard and job descripti</w:t>
      </w:r>
      <w:r w:rsidR="00263688" w:rsidRPr="005E06E0">
        <w:rPr>
          <w:rFonts w:ascii="Arial" w:eastAsia="Times New Roman" w:hAnsi="Arial" w:cs="Arial"/>
          <w:lang w:val="en-GB"/>
        </w:rPr>
        <w:t xml:space="preserve">ons </w:t>
      </w:r>
      <w:r w:rsidR="008D3FE1" w:rsidRPr="005E06E0">
        <w:rPr>
          <w:rFonts w:ascii="Arial" w:eastAsia="Times New Roman" w:hAnsi="Arial" w:cs="Arial"/>
          <w:lang w:val="en-GB"/>
        </w:rPr>
        <w:t xml:space="preserve">and shall conduct an Induction assessment of each officer presented by the </w:t>
      </w:r>
      <w:r w:rsidR="00670E4F" w:rsidRPr="005E06E0">
        <w:rPr>
          <w:rFonts w:ascii="Arial" w:eastAsia="Times New Roman" w:hAnsi="Arial" w:cs="Arial"/>
          <w:i/>
          <w:lang w:val="en-GB"/>
        </w:rPr>
        <w:t>Contractor</w:t>
      </w:r>
      <w:r w:rsidR="00263688" w:rsidRPr="005E06E0">
        <w:rPr>
          <w:rFonts w:ascii="Arial" w:eastAsia="Times New Roman" w:hAnsi="Arial" w:cs="Arial"/>
          <w:i/>
          <w:lang w:val="en-GB"/>
        </w:rPr>
        <w:t>.</w:t>
      </w:r>
    </w:p>
    <w:p w14:paraId="758664D6" w14:textId="77777777" w:rsidR="008D3FE1" w:rsidRPr="005E06E0" w:rsidRDefault="008D3FE1" w:rsidP="00467B13">
      <w:pPr>
        <w:spacing w:after="0"/>
        <w:jc w:val="both"/>
        <w:rPr>
          <w:rFonts w:ascii="Arial" w:eastAsia="Times New Roman" w:hAnsi="Arial" w:cs="Arial"/>
          <w:lang w:val="en-GB"/>
        </w:rPr>
      </w:pPr>
    </w:p>
    <w:p w14:paraId="3FD76485" w14:textId="77777777" w:rsidR="008D3FE1" w:rsidRPr="005E06E0" w:rsidRDefault="00263688" w:rsidP="00467B13">
      <w:pPr>
        <w:spacing w:after="0"/>
        <w:jc w:val="both"/>
        <w:rPr>
          <w:rFonts w:ascii="Arial" w:eastAsia="Times New Roman" w:hAnsi="Arial" w:cs="Arial"/>
          <w:lang w:val="en-GB"/>
        </w:rPr>
      </w:pPr>
      <w:r w:rsidRPr="005E06E0">
        <w:rPr>
          <w:rFonts w:ascii="Arial" w:eastAsia="Times New Roman" w:hAnsi="Arial" w:cs="Arial"/>
          <w:i/>
          <w:lang w:val="en-GB"/>
        </w:rPr>
        <w:t xml:space="preserve">Employer </w:t>
      </w:r>
      <w:r w:rsidRPr="005E06E0">
        <w:rPr>
          <w:rFonts w:ascii="Arial" w:eastAsia="Times New Roman" w:hAnsi="Arial" w:cs="Arial"/>
          <w:lang w:val="en-GB"/>
        </w:rPr>
        <w:t>further</w:t>
      </w:r>
      <w:r w:rsidR="008D3FE1" w:rsidRPr="005E06E0">
        <w:rPr>
          <w:rFonts w:ascii="Arial" w:eastAsia="Times New Roman" w:hAnsi="Arial" w:cs="Arial"/>
          <w:lang w:val="en-GB"/>
        </w:rPr>
        <w:t xml:space="preserve"> reserves the right to confirm or refuse deployment of any officer who does not meet pre-assigning minimum requirements.</w:t>
      </w:r>
    </w:p>
    <w:p w14:paraId="4538290B" w14:textId="77777777" w:rsidR="008D3FE1" w:rsidRPr="005E06E0" w:rsidRDefault="008D3FE1" w:rsidP="008A6CD6">
      <w:pPr>
        <w:spacing w:after="0"/>
        <w:rPr>
          <w:rFonts w:ascii="Arial" w:eastAsia="Times New Roman" w:hAnsi="Arial" w:cs="Arial"/>
          <w:lang w:val="en-GB"/>
        </w:rPr>
      </w:pPr>
    </w:p>
    <w:p w14:paraId="168B65F6" w14:textId="77777777" w:rsidR="008D3FE1" w:rsidRPr="005E06E0" w:rsidRDefault="008D3FE1" w:rsidP="008A6CD6">
      <w:pPr>
        <w:spacing w:after="0"/>
        <w:rPr>
          <w:rFonts w:ascii="Arial" w:eastAsia="Times New Roman" w:hAnsi="Arial" w:cs="Arial"/>
          <w:lang w:val="en-GB"/>
        </w:rPr>
      </w:pPr>
      <w:r w:rsidRPr="005E06E0">
        <w:rPr>
          <w:rFonts w:ascii="Arial" w:eastAsia="Times New Roman" w:hAnsi="Arial" w:cs="Arial"/>
          <w:lang w:val="en-GB"/>
        </w:rPr>
        <w:t xml:space="preserve">The </w:t>
      </w:r>
      <w:r w:rsidR="00670E4F" w:rsidRPr="005E06E0">
        <w:rPr>
          <w:rFonts w:ascii="Arial" w:eastAsia="Times New Roman" w:hAnsi="Arial" w:cs="Arial"/>
          <w:i/>
          <w:lang w:val="en-GB"/>
        </w:rPr>
        <w:t>CONTRACTOR</w:t>
      </w:r>
      <w:r w:rsidR="00263688" w:rsidRPr="005E06E0">
        <w:rPr>
          <w:rFonts w:ascii="Arial" w:eastAsia="Times New Roman" w:hAnsi="Arial" w:cs="Arial"/>
          <w:lang w:val="en-GB"/>
        </w:rPr>
        <w:t xml:space="preserve"> shall </w:t>
      </w:r>
      <w:r w:rsidR="005038A3" w:rsidRPr="005E06E0">
        <w:rPr>
          <w:rFonts w:ascii="Arial" w:eastAsia="Times New Roman" w:hAnsi="Arial" w:cs="Arial"/>
          <w:lang w:val="en-GB"/>
        </w:rPr>
        <w:t>ensure its</w:t>
      </w:r>
      <w:r w:rsidRPr="005E06E0">
        <w:rPr>
          <w:rFonts w:ascii="Arial" w:eastAsia="Times New Roman" w:hAnsi="Arial" w:cs="Arial"/>
          <w:lang w:val="en-GB"/>
        </w:rPr>
        <w:t xml:space="preserve"> office</w:t>
      </w:r>
      <w:r w:rsidR="00263688" w:rsidRPr="005E06E0">
        <w:rPr>
          <w:rFonts w:ascii="Arial" w:eastAsia="Times New Roman" w:hAnsi="Arial" w:cs="Arial"/>
          <w:lang w:val="en-GB"/>
        </w:rPr>
        <w:t xml:space="preserve">rs </w:t>
      </w:r>
      <w:r w:rsidRPr="005E06E0">
        <w:rPr>
          <w:rFonts w:ascii="Arial" w:eastAsia="Times New Roman" w:hAnsi="Arial" w:cs="Arial"/>
          <w:lang w:val="en-GB"/>
        </w:rPr>
        <w:t>comply with the following:</w:t>
      </w:r>
    </w:p>
    <w:p w14:paraId="7CD35579" w14:textId="77777777" w:rsidR="008D3FE1" w:rsidRPr="005E06E0" w:rsidRDefault="008D3FE1" w:rsidP="00467B13">
      <w:pPr>
        <w:numPr>
          <w:ilvl w:val="0"/>
          <w:numId w:val="27"/>
        </w:numPr>
        <w:spacing w:after="0"/>
        <w:ind w:left="851" w:hanging="425"/>
        <w:jc w:val="both"/>
        <w:rPr>
          <w:rFonts w:ascii="Arial" w:eastAsia="Times New Roman" w:hAnsi="Arial" w:cs="Arial"/>
          <w:lang w:val="en-US"/>
        </w:rPr>
      </w:pPr>
      <w:r w:rsidRPr="005E06E0">
        <w:rPr>
          <w:rFonts w:ascii="Arial" w:eastAsia="Times New Roman" w:hAnsi="Arial" w:cs="Arial"/>
          <w:lang w:val="en-US"/>
        </w:rPr>
        <w:t>Ability to read and write English equivalent to the high school certification.</w:t>
      </w:r>
    </w:p>
    <w:p w14:paraId="5282EB42" w14:textId="77777777" w:rsidR="008D3FE1" w:rsidRPr="005E06E0" w:rsidRDefault="008D3FE1" w:rsidP="00467B13">
      <w:pPr>
        <w:numPr>
          <w:ilvl w:val="0"/>
          <w:numId w:val="27"/>
        </w:numPr>
        <w:spacing w:after="0"/>
        <w:ind w:left="851" w:hanging="425"/>
        <w:jc w:val="both"/>
        <w:rPr>
          <w:rFonts w:ascii="Arial" w:eastAsia="Times New Roman" w:hAnsi="Arial" w:cs="Arial"/>
          <w:color w:val="000000"/>
          <w:lang w:val="en-GB"/>
        </w:rPr>
      </w:pPr>
      <w:r w:rsidRPr="005E06E0">
        <w:rPr>
          <w:rFonts w:ascii="Arial" w:eastAsia="Times New Roman" w:hAnsi="Arial" w:cs="Arial"/>
          <w:lang w:val="en-GB"/>
        </w:rPr>
        <w:t xml:space="preserve">Ability to </w:t>
      </w:r>
      <w:r w:rsidRPr="005E06E0">
        <w:rPr>
          <w:rFonts w:ascii="Arial" w:eastAsia="Times New Roman" w:hAnsi="Arial" w:cs="Arial"/>
          <w:lang w:val="en-US"/>
        </w:rPr>
        <w:t xml:space="preserve">handle and fire a pistol and rifle both day and night – </w:t>
      </w:r>
      <w:proofErr w:type="gramStart"/>
      <w:r w:rsidRPr="005E06E0">
        <w:rPr>
          <w:rFonts w:ascii="Arial" w:eastAsia="Times New Roman" w:hAnsi="Arial" w:cs="Arial"/>
          <w:lang w:val="en-US"/>
        </w:rPr>
        <w:t>if and when</w:t>
      </w:r>
      <w:proofErr w:type="gramEnd"/>
      <w:r w:rsidRPr="005E06E0">
        <w:rPr>
          <w:rFonts w:ascii="Arial" w:eastAsia="Times New Roman" w:hAnsi="Arial" w:cs="Arial"/>
          <w:lang w:val="en-US"/>
        </w:rPr>
        <w:t xml:space="preserve"> required.</w:t>
      </w:r>
    </w:p>
    <w:p w14:paraId="038816D3" w14:textId="77777777" w:rsidR="008D3FE1" w:rsidRPr="005E06E0" w:rsidRDefault="008D3FE1" w:rsidP="00467B13">
      <w:pPr>
        <w:numPr>
          <w:ilvl w:val="0"/>
          <w:numId w:val="27"/>
        </w:numPr>
        <w:spacing w:after="0"/>
        <w:ind w:left="851" w:hanging="425"/>
        <w:jc w:val="both"/>
        <w:rPr>
          <w:rFonts w:ascii="Arial" w:eastAsia="Times New Roman" w:hAnsi="Arial" w:cs="Arial"/>
          <w:color w:val="000000"/>
          <w:lang w:val="en-GB"/>
        </w:rPr>
      </w:pPr>
      <w:r w:rsidRPr="005E06E0">
        <w:rPr>
          <w:rFonts w:ascii="Arial" w:eastAsia="Times New Roman" w:hAnsi="Arial" w:cs="Arial"/>
          <w:lang w:val="en-GB"/>
        </w:rPr>
        <w:t xml:space="preserve">Ability </w:t>
      </w:r>
      <w:r w:rsidRPr="005E06E0">
        <w:rPr>
          <w:rFonts w:ascii="Arial" w:eastAsia="Times New Roman" w:hAnsi="Arial" w:cs="Arial"/>
          <w:lang w:val="en-US"/>
        </w:rPr>
        <w:t>to pass physical assessments.</w:t>
      </w:r>
    </w:p>
    <w:p w14:paraId="16E059F2" w14:textId="77777777" w:rsidR="008D3FE1" w:rsidRPr="005E06E0" w:rsidRDefault="008D3FE1" w:rsidP="00467B13">
      <w:pPr>
        <w:numPr>
          <w:ilvl w:val="0"/>
          <w:numId w:val="27"/>
        </w:numPr>
        <w:spacing w:after="0"/>
        <w:ind w:left="851" w:hanging="425"/>
        <w:jc w:val="both"/>
        <w:rPr>
          <w:rFonts w:ascii="Arial" w:eastAsia="Times New Roman" w:hAnsi="Arial" w:cs="Arial"/>
          <w:color w:val="000000"/>
          <w:lang w:val="en-GB"/>
        </w:rPr>
      </w:pPr>
      <w:r w:rsidRPr="005E06E0">
        <w:rPr>
          <w:rFonts w:ascii="Arial" w:eastAsia="Times New Roman" w:hAnsi="Arial" w:cs="Arial"/>
          <w:color w:val="000000"/>
          <w:lang w:val="en-GB"/>
        </w:rPr>
        <w:t xml:space="preserve">Pass the pre – screening process as </w:t>
      </w:r>
      <w:r w:rsidR="00343BA9" w:rsidRPr="005E06E0">
        <w:rPr>
          <w:rFonts w:ascii="Arial" w:eastAsia="Times New Roman" w:hAnsi="Arial" w:cs="Arial"/>
          <w:color w:val="000000"/>
          <w:lang w:val="en-GB"/>
        </w:rPr>
        <w:t>per access</w:t>
      </w:r>
      <w:r w:rsidRPr="005E06E0">
        <w:rPr>
          <w:rFonts w:ascii="Arial" w:eastAsia="Times New Roman" w:hAnsi="Arial" w:cs="Arial"/>
          <w:color w:val="000000"/>
          <w:lang w:val="en-GB"/>
        </w:rPr>
        <w:t xml:space="preserve"> control procedures, conducted by PSIRA.</w:t>
      </w:r>
    </w:p>
    <w:p w14:paraId="37E762B8" w14:textId="77777777" w:rsidR="00263688" w:rsidRPr="005E06E0" w:rsidRDefault="008D3FE1" w:rsidP="00467B13">
      <w:pPr>
        <w:numPr>
          <w:ilvl w:val="0"/>
          <w:numId w:val="27"/>
        </w:numPr>
        <w:spacing w:after="0"/>
        <w:ind w:left="851" w:hanging="425"/>
        <w:jc w:val="both"/>
        <w:rPr>
          <w:rFonts w:ascii="Arial" w:eastAsia="Times New Roman" w:hAnsi="Arial" w:cs="Arial"/>
          <w:color w:val="000000"/>
          <w:lang w:val="en-GB"/>
        </w:rPr>
      </w:pPr>
      <w:r w:rsidRPr="005E06E0">
        <w:rPr>
          <w:rFonts w:ascii="Arial" w:eastAsia="Times New Roman" w:hAnsi="Arial" w:cs="Arial"/>
          <w:color w:val="000000"/>
          <w:lang w:val="en-GB"/>
        </w:rPr>
        <w:t xml:space="preserve">Receive all courses as required by law, </w:t>
      </w:r>
      <w:proofErr w:type="gramStart"/>
      <w:r w:rsidRPr="005E06E0">
        <w:rPr>
          <w:rFonts w:ascii="Arial" w:eastAsia="Times New Roman" w:hAnsi="Arial" w:cs="Arial"/>
          <w:color w:val="000000"/>
          <w:lang w:val="en-GB"/>
        </w:rPr>
        <w:t>i.e.</w:t>
      </w:r>
      <w:proofErr w:type="gramEnd"/>
      <w:r w:rsidRPr="005E06E0">
        <w:rPr>
          <w:rFonts w:ascii="Arial" w:eastAsia="Times New Roman" w:hAnsi="Arial" w:cs="Arial"/>
          <w:color w:val="000000"/>
          <w:lang w:val="en-GB"/>
        </w:rPr>
        <w:t xml:space="preserve"> job specific training </w:t>
      </w:r>
    </w:p>
    <w:p w14:paraId="42C30376" w14:textId="77777777" w:rsidR="008D3FE1" w:rsidRPr="005E06E0" w:rsidRDefault="00263688" w:rsidP="00467B13">
      <w:pPr>
        <w:numPr>
          <w:ilvl w:val="0"/>
          <w:numId w:val="27"/>
        </w:numPr>
        <w:spacing w:after="0"/>
        <w:ind w:left="851" w:hanging="425"/>
        <w:jc w:val="both"/>
        <w:rPr>
          <w:rFonts w:ascii="Arial" w:eastAsia="Times New Roman" w:hAnsi="Arial" w:cs="Arial"/>
          <w:color w:val="000000"/>
          <w:lang w:val="en-GB"/>
        </w:rPr>
      </w:pPr>
      <w:proofErr w:type="gramStart"/>
      <w:r w:rsidRPr="005E06E0">
        <w:rPr>
          <w:rFonts w:ascii="Arial" w:eastAsia="Times New Roman" w:hAnsi="Arial" w:cs="Arial"/>
          <w:i/>
          <w:color w:val="000000"/>
          <w:lang w:val="en-GB"/>
        </w:rPr>
        <w:t>Employer</w:t>
      </w:r>
      <w:proofErr w:type="gramEnd"/>
      <w:r w:rsidRPr="005E06E0">
        <w:rPr>
          <w:rFonts w:ascii="Arial" w:eastAsia="Times New Roman" w:hAnsi="Arial" w:cs="Arial"/>
          <w:i/>
          <w:color w:val="000000"/>
          <w:lang w:val="en-GB"/>
        </w:rPr>
        <w:t xml:space="preserve"> </w:t>
      </w:r>
      <w:r w:rsidR="008D3FE1" w:rsidRPr="005E06E0">
        <w:rPr>
          <w:rFonts w:ascii="Arial" w:eastAsia="Times New Roman" w:hAnsi="Arial" w:cs="Arial"/>
          <w:color w:val="000000"/>
          <w:lang w:val="en-GB"/>
        </w:rPr>
        <w:t>reserve the right to conduct criminal background checks, polygraph examination and photograph all assigned personnel.</w:t>
      </w:r>
    </w:p>
    <w:p w14:paraId="4E689ECE" w14:textId="77777777" w:rsidR="00F554A0" w:rsidRPr="00A30A8C" w:rsidRDefault="00F554A0" w:rsidP="008A6CD6">
      <w:pPr>
        <w:spacing w:after="0"/>
        <w:rPr>
          <w:rFonts w:ascii="Arial" w:eastAsia="Times New Roman" w:hAnsi="Arial" w:cs="Arial"/>
          <w:color w:val="000000"/>
          <w:sz w:val="24"/>
          <w:szCs w:val="24"/>
          <w:lang w:val="en-GB"/>
        </w:rPr>
      </w:pPr>
    </w:p>
    <w:p w14:paraId="1EA135FB" w14:textId="08C0F848" w:rsidR="008D3FE1" w:rsidRPr="00A30A8C" w:rsidRDefault="00EA669E" w:rsidP="005E06E0">
      <w:pPr>
        <w:pStyle w:val="Heading1"/>
        <w:numPr>
          <w:ilvl w:val="0"/>
          <w:numId w:val="8"/>
        </w:numPr>
        <w:tabs>
          <w:tab w:val="left" w:pos="567"/>
        </w:tabs>
        <w:spacing w:line="360" w:lineRule="auto"/>
        <w:ind w:left="0" w:firstLine="0"/>
        <w:rPr>
          <w:i w:val="0"/>
          <w:sz w:val="24"/>
          <w:szCs w:val="24"/>
        </w:rPr>
      </w:pPr>
      <w:r w:rsidRPr="00A30A8C">
        <w:rPr>
          <w:i w:val="0"/>
          <w:sz w:val="24"/>
          <w:szCs w:val="24"/>
        </w:rPr>
        <w:lastRenderedPageBreak/>
        <w:t>Penalties</w:t>
      </w:r>
    </w:p>
    <w:p w14:paraId="29A09C4D" w14:textId="77777777" w:rsidR="008D3FE1" w:rsidRPr="005E06E0" w:rsidRDefault="00263688" w:rsidP="008A6CD6">
      <w:pPr>
        <w:spacing w:after="0" w:line="240" w:lineRule="auto"/>
        <w:rPr>
          <w:rFonts w:ascii="Arial" w:eastAsia="Times New Roman" w:hAnsi="Arial" w:cs="Arial"/>
          <w:lang w:val="en-GB"/>
        </w:rPr>
      </w:pPr>
      <w:r w:rsidRPr="005E06E0">
        <w:rPr>
          <w:rFonts w:ascii="Arial" w:eastAsia="Times New Roman" w:hAnsi="Arial" w:cs="Arial"/>
          <w:i/>
          <w:lang w:val="en-GB"/>
        </w:rPr>
        <w:t xml:space="preserve">The </w:t>
      </w:r>
      <w:r w:rsidR="00343BA9" w:rsidRPr="005E06E0">
        <w:rPr>
          <w:rFonts w:ascii="Arial" w:eastAsia="Times New Roman" w:hAnsi="Arial" w:cs="Arial"/>
          <w:i/>
          <w:lang w:val="en-GB"/>
        </w:rPr>
        <w:t xml:space="preserve">Employer </w:t>
      </w:r>
      <w:r w:rsidR="00343BA9" w:rsidRPr="005E06E0">
        <w:rPr>
          <w:rFonts w:ascii="Arial" w:eastAsia="Times New Roman" w:hAnsi="Arial" w:cs="Arial"/>
          <w:lang w:val="en-GB"/>
        </w:rPr>
        <w:t>shall</w:t>
      </w:r>
      <w:r w:rsidR="008D3FE1" w:rsidRPr="005E06E0">
        <w:rPr>
          <w:rFonts w:ascii="Arial" w:eastAsia="Times New Roman" w:hAnsi="Arial" w:cs="Arial"/>
          <w:lang w:val="en-GB"/>
        </w:rPr>
        <w:t xml:space="preserve"> impose penalties i</w:t>
      </w:r>
      <w:r w:rsidR="00F554A0" w:rsidRPr="005E06E0">
        <w:rPr>
          <w:rFonts w:ascii="Arial" w:eastAsia="Times New Roman" w:hAnsi="Arial" w:cs="Arial"/>
          <w:lang w:val="en-GB"/>
        </w:rPr>
        <w:t>n terms of</w:t>
      </w:r>
      <w:r w:rsidR="008D3FE1" w:rsidRPr="005E06E0">
        <w:rPr>
          <w:rFonts w:ascii="Arial" w:eastAsia="Times New Roman" w:hAnsi="Arial" w:cs="Arial"/>
          <w:lang w:val="en-GB"/>
        </w:rPr>
        <w:t xml:space="preserve"> the following:</w:t>
      </w:r>
    </w:p>
    <w:p w14:paraId="1198FFB5" w14:textId="77777777" w:rsidR="008D3FE1" w:rsidRPr="005E06E0" w:rsidRDefault="00263688" w:rsidP="00220229">
      <w:pPr>
        <w:numPr>
          <w:ilvl w:val="0"/>
          <w:numId w:val="1"/>
        </w:numPr>
        <w:tabs>
          <w:tab w:val="clear" w:pos="1407"/>
        </w:tabs>
        <w:spacing w:after="0" w:line="240" w:lineRule="auto"/>
        <w:ind w:left="851" w:hanging="425"/>
        <w:rPr>
          <w:rFonts w:ascii="Arial" w:eastAsia="Times New Roman" w:hAnsi="Arial" w:cs="Arial"/>
          <w:lang w:val="en-GB"/>
        </w:rPr>
      </w:pPr>
      <w:r w:rsidRPr="005E06E0">
        <w:rPr>
          <w:rFonts w:ascii="Arial" w:eastAsia="Times New Roman" w:hAnsi="Arial" w:cs="Arial"/>
          <w:lang w:val="en-GB"/>
        </w:rPr>
        <w:t xml:space="preserve">Non-compliance to </w:t>
      </w:r>
      <w:r w:rsidR="008D3FE1" w:rsidRPr="005E06E0">
        <w:rPr>
          <w:rFonts w:ascii="Arial" w:eastAsia="Times New Roman" w:hAnsi="Arial" w:cs="Arial"/>
          <w:lang w:val="en-GB"/>
        </w:rPr>
        <w:t>specific legislative requirements, as per schedule attached.</w:t>
      </w:r>
    </w:p>
    <w:p w14:paraId="35966C0A" w14:textId="77777777" w:rsidR="008D3FE1" w:rsidRPr="005E06E0" w:rsidRDefault="008D3FE1" w:rsidP="00220229">
      <w:pPr>
        <w:numPr>
          <w:ilvl w:val="0"/>
          <w:numId w:val="1"/>
        </w:numPr>
        <w:tabs>
          <w:tab w:val="clear" w:pos="1407"/>
        </w:tabs>
        <w:spacing w:after="0"/>
        <w:ind w:left="851" w:hanging="425"/>
        <w:rPr>
          <w:rFonts w:ascii="Arial" w:eastAsia="Times New Roman" w:hAnsi="Arial" w:cs="Arial"/>
          <w:lang w:val="en-GB"/>
        </w:rPr>
      </w:pPr>
      <w:r w:rsidRPr="005E06E0">
        <w:rPr>
          <w:rFonts w:ascii="Arial" w:eastAsia="Times New Roman" w:hAnsi="Arial" w:cs="Arial"/>
          <w:lang w:val="en-GB"/>
        </w:rPr>
        <w:t>Non provision of the full compliment.</w:t>
      </w:r>
    </w:p>
    <w:p w14:paraId="66BB98B1" w14:textId="77777777" w:rsidR="008D3FE1" w:rsidRPr="005E06E0" w:rsidRDefault="008D3FE1" w:rsidP="00220229">
      <w:pPr>
        <w:numPr>
          <w:ilvl w:val="0"/>
          <w:numId w:val="1"/>
        </w:numPr>
        <w:tabs>
          <w:tab w:val="clear" w:pos="1407"/>
        </w:tabs>
        <w:spacing w:after="0"/>
        <w:ind w:left="851" w:hanging="425"/>
        <w:rPr>
          <w:rFonts w:ascii="Arial" w:eastAsia="Times New Roman" w:hAnsi="Arial" w:cs="Arial"/>
          <w:lang w:val="en-GB"/>
        </w:rPr>
      </w:pPr>
      <w:r w:rsidRPr="005E06E0">
        <w:rPr>
          <w:rFonts w:ascii="Arial" w:eastAsia="Times New Roman" w:hAnsi="Arial" w:cs="Arial"/>
          <w:lang w:val="en-GB"/>
        </w:rPr>
        <w:t>Non -compliance to the acceptable turnover rate.</w:t>
      </w:r>
    </w:p>
    <w:p w14:paraId="45DDAF11" w14:textId="77777777" w:rsidR="008D3FE1" w:rsidRPr="005E06E0" w:rsidRDefault="008D3FE1" w:rsidP="00220229">
      <w:pPr>
        <w:numPr>
          <w:ilvl w:val="0"/>
          <w:numId w:val="1"/>
        </w:numPr>
        <w:tabs>
          <w:tab w:val="clear" w:pos="1407"/>
        </w:tabs>
        <w:spacing w:after="0"/>
        <w:ind w:left="851" w:hanging="425"/>
        <w:rPr>
          <w:rFonts w:ascii="Arial" w:eastAsia="Times New Roman" w:hAnsi="Arial" w:cs="Arial"/>
          <w:lang w:val="en-GB"/>
        </w:rPr>
      </w:pPr>
      <w:r w:rsidRPr="005E06E0">
        <w:rPr>
          <w:rFonts w:ascii="Arial" w:eastAsia="Times New Roman" w:hAnsi="Arial" w:cs="Arial"/>
          <w:lang w:val="en-GB"/>
        </w:rPr>
        <w:t>Non -performance of duties and negligence by guard</w:t>
      </w:r>
    </w:p>
    <w:p w14:paraId="6492072D" w14:textId="77777777" w:rsidR="00B950B9" w:rsidRPr="005E06E0" w:rsidRDefault="00B950B9" w:rsidP="00220229">
      <w:pPr>
        <w:numPr>
          <w:ilvl w:val="0"/>
          <w:numId w:val="1"/>
        </w:numPr>
        <w:tabs>
          <w:tab w:val="clear" w:pos="1407"/>
        </w:tabs>
        <w:spacing w:after="0"/>
        <w:ind w:left="851" w:hanging="425"/>
        <w:rPr>
          <w:rFonts w:ascii="Arial" w:eastAsia="Times New Roman" w:hAnsi="Arial" w:cs="Arial"/>
          <w:lang w:val="en-GB"/>
        </w:rPr>
      </w:pPr>
      <w:r w:rsidRPr="005E06E0">
        <w:rPr>
          <w:rFonts w:ascii="Arial" w:eastAsia="Times New Roman" w:hAnsi="Arial" w:cs="Arial"/>
          <w:lang w:val="en-GB"/>
        </w:rPr>
        <w:t xml:space="preserve">Criminal conduct </w:t>
      </w:r>
    </w:p>
    <w:p w14:paraId="512A27AF" w14:textId="77777777" w:rsidR="008D3FE1" w:rsidRPr="005E06E0" w:rsidRDefault="008D3FE1" w:rsidP="008A6CD6">
      <w:pPr>
        <w:spacing w:after="0"/>
        <w:rPr>
          <w:rFonts w:ascii="Arial" w:eastAsia="Times New Roman" w:hAnsi="Arial" w:cs="Arial"/>
          <w:lang w:val="en-GB"/>
        </w:rPr>
      </w:pPr>
    </w:p>
    <w:p w14:paraId="59413259" w14:textId="2FB39E31" w:rsidR="00A65D6A" w:rsidRPr="00EA669E" w:rsidRDefault="0055589E" w:rsidP="00826C4A">
      <w:pPr>
        <w:pStyle w:val="Heading2"/>
        <w:numPr>
          <w:ilvl w:val="1"/>
          <w:numId w:val="8"/>
        </w:numPr>
        <w:spacing w:line="360" w:lineRule="auto"/>
        <w:ind w:left="0" w:firstLine="0"/>
        <w:rPr>
          <w:i w:val="0"/>
          <w:sz w:val="22"/>
          <w:szCs w:val="22"/>
        </w:rPr>
      </w:pPr>
      <w:r w:rsidRPr="00EA669E">
        <w:rPr>
          <w:i w:val="0"/>
          <w:sz w:val="22"/>
          <w:szCs w:val="22"/>
        </w:rPr>
        <w:t>Staffing and associated penalties</w:t>
      </w:r>
    </w:p>
    <w:p w14:paraId="35356F01" w14:textId="621DC3DF" w:rsidR="008D3FE1" w:rsidRPr="00EA669E" w:rsidRDefault="0055589E" w:rsidP="005E06E0">
      <w:pPr>
        <w:pStyle w:val="Heading3"/>
        <w:numPr>
          <w:ilvl w:val="2"/>
          <w:numId w:val="8"/>
        </w:numPr>
        <w:spacing w:line="360" w:lineRule="auto"/>
        <w:ind w:left="0" w:firstLine="0"/>
        <w:rPr>
          <w:b/>
          <w:i w:val="0"/>
          <w:sz w:val="22"/>
          <w:szCs w:val="22"/>
        </w:rPr>
      </w:pPr>
      <w:r w:rsidRPr="00EA669E">
        <w:rPr>
          <w:b/>
          <w:i w:val="0"/>
          <w:sz w:val="22"/>
          <w:szCs w:val="22"/>
        </w:rPr>
        <w:t>Overfills</w:t>
      </w:r>
    </w:p>
    <w:p w14:paraId="5DF037B4" w14:textId="77777777" w:rsidR="008D3FE1" w:rsidRPr="005E06E0" w:rsidRDefault="008D3FE1" w:rsidP="008A6CD6">
      <w:pPr>
        <w:spacing w:after="240" w:line="240" w:lineRule="auto"/>
        <w:jc w:val="both"/>
        <w:rPr>
          <w:rFonts w:ascii="Arial" w:eastAsia="Times New Roman" w:hAnsi="Arial" w:cs="Arial"/>
          <w:lang w:val="en-GB"/>
        </w:rPr>
      </w:pPr>
      <w:r w:rsidRPr="005E06E0">
        <w:rPr>
          <w:rFonts w:ascii="Arial" w:eastAsia="Times New Roman" w:hAnsi="Arial" w:cs="Arial"/>
          <w:lang w:val="en-GB"/>
        </w:rPr>
        <w:t xml:space="preserve">Overfills occur when the </w:t>
      </w:r>
      <w:r w:rsidR="00670E4F" w:rsidRPr="005E06E0">
        <w:rPr>
          <w:rFonts w:ascii="Arial" w:eastAsia="Times New Roman" w:hAnsi="Arial" w:cs="Arial"/>
          <w:i/>
          <w:lang w:val="en-GB"/>
        </w:rPr>
        <w:t>Contractor</w:t>
      </w:r>
      <w:r w:rsidRPr="005E06E0">
        <w:rPr>
          <w:rFonts w:ascii="Arial" w:eastAsia="Times New Roman" w:hAnsi="Arial" w:cs="Arial"/>
          <w:lang w:val="en-GB"/>
        </w:rPr>
        <w:t xml:space="preserve"> supplies too many individuals, or individuals for longer periods than required, or at a higher level than defined by the schedule mutually agreed upon during </w:t>
      </w:r>
      <w:r w:rsidR="00263688" w:rsidRPr="005E06E0">
        <w:rPr>
          <w:rFonts w:ascii="Arial" w:eastAsia="Times New Roman" w:hAnsi="Arial" w:cs="Arial"/>
          <w:lang w:val="en-GB"/>
        </w:rPr>
        <w:t xml:space="preserve">the term of the contract.  </w:t>
      </w:r>
      <w:r w:rsidR="00263688" w:rsidRPr="005E06E0">
        <w:rPr>
          <w:rFonts w:ascii="Arial" w:eastAsia="Times New Roman" w:hAnsi="Arial" w:cs="Arial"/>
          <w:i/>
          <w:lang w:val="en-GB"/>
        </w:rPr>
        <w:t>Employer</w:t>
      </w:r>
      <w:r w:rsidRPr="005E06E0">
        <w:rPr>
          <w:rFonts w:ascii="Arial" w:eastAsia="Times New Roman" w:hAnsi="Arial" w:cs="Arial"/>
          <w:lang w:val="en-GB"/>
        </w:rPr>
        <w:t xml:space="preserve"> will only pay for the services requested as per the Task Instruction.</w:t>
      </w:r>
    </w:p>
    <w:p w14:paraId="6395D306" w14:textId="77777777" w:rsidR="008D3FE1" w:rsidRPr="00A30A8C" w:rsidRDefault="008D3FE1" w:rsidP="008A6CD6">
      <w:pPr>
        <w:spacing w:after="0"/>
        <w:rPr>
          <w:rFonts w:ascii="Arial" w:eastAsia="Times New Roman" w:hAnsi="Arial" w:cs="Arial"/>
          <w:sz w:val="24"/>
          <w:szCs w:val="24"/>
          <w:lang w:val="en-GB"/>
        </w:rPr>
      </w:pPr>
    </w:p>
    <w:p w14:paraId="05CD76D5" w14:textId="3C8B6443" w:rsidR="008D3FE1" w:rsidRPr="0055589E" w:rsidRDefault="00EA669E" w:rsidP="005E06E0">
      <w:pPr>
        <w:pStyle w:val="Heading3"/>
        <w:numPr>
          <w:ilvl w:val="2"/>
          <w:numId w:val="8"/>
        </w:numPr>
        <w:spacing w:line="360" w:lineRule="auto"/>
        <w:ind w:left="0" w:firstLine="0"/>
        <w:rPr>
          <w:b/>
          <w:i w:val="0"/>
          <w:sz w:val="22"/>
          <w:szCs w:val="22"/>
        </w:rPr>
      </w:pPr>
      <w:r w:rsidRPr="0055589E">
        <w:rPr>
          <w:b/>
          <w:i w:val="0"/>
          <w:sz w:val="22"/>
          <w:szCs w:val="22"/>
        </w:rPr>
        <w:t>Shortfills</w:t>
      </w:r>
    </w:p>
    <w:p w14:paraId="36548134" w14:textId="76458612" w:rsidR="008D3FE1" w:rsidRPr="005E06E0" w:rsidRDefault="008D3FE1" w:rsidP="008A6CD6">
      <w:pPr>
        <w:spacing w:after="240" w:line="240" w:lineRule="auto"/>
        <w:jc w:val="both"/>
        <w:rPr>
          <w:rFonts w:ascii="Arial" w:eastAsia="Times New Roman" w:hAnsi="Arial" w:cs="Arial"/>
          <w:lang w:val="en-GB"/>
        </w:rPr>
      </w:pPr>
      <w:r w:rsidRPr="005E06E0">
        <w:rPr>
          <w:rFonts w:ascii="Arial" w:eastAsia="Times New Roman" w:hAnsi="Arial" w:cs="Arial"/>
          <w:lang w:val="en-GB"/>
        </w:rPr>
        <w:t xml:space="preserve">Short fills occur when the </w:t>
      </w:r>
      <w:r w:rsidR="00670E4F" w:rsidRPr="005E06E0">
        <w:rPr>
          <w:rFonts w:ascii="Arial" w:eastAsia="Times New Roman" w:hAnsi="Arial" w:cs="Arial"/>
          <w:i/>
          <w:lang w:val="en-GB"/>
        </w:rPr>
        <w:t>Contractor</w:t>
      </w:r>
      <w:r w:rsidRPr="005E06E0">
        <w:rPr>
          <w:rFonts w:ascii="Arial" w:eastAsia="Times New Roman" w:hAnsi="Arial" w:cs="Arial"/>
          <w:i/>
          <w:lang w:val="en-GB"/>
        </w:rPr>
        <w:t xml:space="preserve"> </w:t>
      </w:r>
      <w:r w:rsidRPr="005E06E0">
        <w:rPr>
          <w:rFonts w:ascii="Arial" w:eastAsia="Times New Roman" w:hAnsi="Arial" w:cs="Arial"/>
          <w:lang w:val="en-GB"/>
        </w:rPr>
        <w:t>su</w:t>
      </w:r>
      <w:r w:rsidR="00263688" w:rsidRPr="005E06E0">
        <w:rPr>
          <w:rFonts w:ascii="Arial" w:eastAsia="Times New Roman" w:hAnsi="Arial" w:cs="Arial"/>
          <w:lang w:val="en-GB"/>
        </w:rPr>
        <w:t xml:space="preserve">pplies unqualified personnel.  </w:t>
      </w:r>
      <w:r w:rsidR="00263688" w:rsidRPr="005E06E0">
        <w:rPr>
          <w:rFonts w:ascii="Arial" w:eastAsia="Times New Roman" w:hAnsi="Arial" w:cs="Arial"/>
          <w:i/>
          <w:lang w:val="en-GB"/>
        </w:rPr>
        <w:t xml:space="preserve">Employer </w:t>
      </w:r>
      <w:r w:rsidR="00263688" w:rsidRPr="005E06E0">
        <w:rPr>
          <w:rFonts w:ascii="Arial" w:eastAsia="Times New Roman" w:hAnsi="Arial" w:cs="Arial"/>
          <w:lang w:val="en-GB"/>
        </w:rPr>
        <w:t>reserves</w:t>
      </w:r>
      <w:r w:rsidRPr="005E06E0">
        <w:rPr>
          <w:rFonts w:ascii="Arial" w:eastAsia="Times New Roman" w:hAnsi="Arial" w:cs="Arial"/>
          <w:lang w:val="en-GB"/>
        </w:rPr>
        <w:t xml:space="preserve"> the right to refuse </w:t>
      </w:r>
      <w:r w:rsidR="004219EB" w:rsidRPr="005E06E0">
        <w:rPr>
          <w:rFonts w:ascii="Arial" w:eastAsia="Times New Roman" w:hAnsi="Arial" w:cs="Arial"/>
          <w:lang w:val="en-GB"/>
        </w:rPr>
        <w:t>Contractor’s</w:t>
      </w:r>
      <w:r w:rsidRPr="005E06E0">
        <w:rPr>
          <w:rFonts w:ascii="Arial" w:eastAsia="Times New Roman" w:hAnsi="Arial" w:cs="Arial"/>
          <w:lang w:val="en-GB"/>
        </w:rPr>
        <w:t xml:space="preserve"> personnel </w:t>
      </w:r>
      <w:r w:rsidR="004219EB" w:rsidRPr="005E06E0">
        <w:rPr>
          <w:rFonts w:ascii="Arial" w:eastAsia="Times New Roman" w:hAnsi="Arial" w:cs="Arial"/>
          <w:lang w:val="en-GB"/>
        </w:rPr>
        <w:t>who</w:t>
      </w:r>
      <w:r w:rsidRPr="005E06E0">
        <w:rPr>
          <w:rFonts w:ascii="Arial" w:eastAsia="Times New Roman" w:hAnsi="Arial" w:cs="Arial"/>
          <w:lang w:val="en-GB"/>
        </w:rPr>
        <w:t xml:space="preserve"> deem not to be qualified.  No payment will be due to the </w:t>
      </w:r>
      <w:r w:rsidR="00670E4F" w:rsidRPr="005E06E0">
        <w:rPr>
          <w:rFonts w:ascii="Arial" w:eastAsia="Times New Roman" w:hAnsi="Arial" w:cs="Arial"/>
          <w:i/>
          <w:lang w:val="en-GB"/>
        </w:rPr>
        <w:t>Contractor</w:t>
      </w:r>
      <w:r w:rsidRPr="005E06E0">
        <w:rPr>
          <w:rFonts w:ascii="Arial" w:eastAsia="Times New Roman" w:hAnsi="Arial" w:cs="Arial"/>
          <w:lang w:val="en-GB"/>
        </w:rPr>
        <w:t xml:space="preserve"> when there is a shortage of personnel. </w:t>
      </w:r>
    </w:p>
    <w:p w14:paraId="62ED67BA" w14:textId="77777777" w:rsidR="008D3FE1" w:rsidRPr="00A30A8C" w:rsidRDefault="008D3FE1" w:rsidP="008A6CD6">
      <w:pPr>
        <w:spacing w:after="0" w:line="240" w:lineRule="auto"/>
        <w:jc w:val="both"/>
        <w:rPr>
          <w:rFonts w:ascii="Arial" w:eastAsia="Times New Roman" w:hAnsi="Arial" w:cs="Arial"/>
          <w:sz w:val="24"/>
          <w:szCs w:val="24"/>
          <w:lang w:val="en-GB"/>
        </w:rPr>
      </w:pPr>
    </w:p>
    <w:p w14:paraId="48B1417B" w14:textId="38679210" w:rsidR="008D3FE1" w:rsidRPr="0055589E" w:rsidRDefault="0055589E" w:rsidP="000D680E">
      <w:pPr>
        <w:pStyle w:val="Heading3"/>
        <w:numPr>
          <w:ilvl w:val="2"/>
          <w:numId w:val="8"/>
        </w:numPr>
        <w:spacing w:line="360" w:lineRule="auto"/>
        <w:ind w:left="0" w:firstLine="0"/>
        <w:rPr>
          <w:b/>
          <w:i w:val="0"/>
          <w:sz w:val="22"/>
          <w:szCs w:val="22"/>
        </w:rPr>
      </w:pPr>
      <w:r w:rsidRPr="0055589E">
        <w:rPr>
          <w:b/>
          <w:i w:val="0"/>
          <w:sz w:val="22"/>
          <w:szCs w:val="22"/>
        </w:rPr>
        <w:t>Shortfalls</w:t>
      </w:r>
    </w:p>
    <w:p w14:paraId="5329EFA3" w14:textId="77777777" w:rsidR="008D3FE1" w:rsidRPr="000D680E" w:rsidRDefault="008D3FE1" w:rsidP="000D680E">
      <w:pPr>
        <w:spacing w:after="0" w:line="240" w:lineRule="auto"/>
        <w:jc w:val="both"/>
        <w:rPr>
          <w:rFonts w:ascii="Arial" w:eastAsia="Times New Roman" w:hAnsi="Arial" w:cs="Arial"/>
          <w:lang w:val="en-GB"/>
        </w:rPr>
      </w:pPr>
      <w:r w:rsidRPr="000D680E">
        <w:rPr>
          <w:rFonts w:ascii="Arial" w:eastAsia="Times New Roman" w:hAnsi="Arial" w:cs="Arial"/>
          <w:lang w:val="en-GB"/>
        </w:rPr>
        <w:t>Shortfalls occur when the required services are not supplied at a</w:t>
      </w:r>
      <w:r w:rsidR="00263688" w:rsidRPr="000D680E">
        <w:rPr>
          <w:rFonts w:ascii="Arial" w:eastAsia="Times New Roman" w:hAnsi="Arial" w:cs="Arial"/>
          <w:lang w:val="en-GB"/>
        </w:rPr>
        <w:t xml:space="preserve">ny post on the work site.  </w:t>
      </w:r>
      <w:r w:rsidR="00263688" w:rsidRPr="000D680E">
        <w:rPr>
          <w:rFonts w:ascii="Arial" w:eastAsia="Times New Roman" w:hAnsi="Arial" w:cs="Arial"/>
          <w:i/>
          <w:lang w:val="en-GB"/>
        </w:rPr>
        <w:t>Employer</w:t>
      </w:r>
      <w:r w:rsidRPr="000D680E">
        <w:rPr>
          <w:rFonts w:ascii="Arial" w:eastAsia="Times New Roman" w:hAnsi="Arial" w:cs="Arial"/>
          <w:lang w:val="en-GB"/>
        </w:rPr>
        <w:t xml:space="preserve"> will only pay for time </w:t>
      </w:r>
      <w:proofErr w:type="gramStart"/>
      <w:r w:rsidRPr="000D680E">
        <w:rPr>
          <w:rFonts w:ascii="Arial" w:eastAsia="Times New Roman" w:hAnsi="Arial" w:cs="Arial"/>
          <w:lang w:val="en-GB"/>
        </w:rPr>
        <w:t>actually worked</w:t>
      </w:r>
      <w:proofErr w:type="gramEnd"/>
      <w:r w:rsidRPr="000D680E">
        <w:rPr>
          <w:rFonts w:ascii="Arial" w:eastAsia="Times New Roman" w:hAnsi="Arial" w:cs="Arial"/>
          <w:lang w:val="en-GB"/>
        </w:rPr>
        <w:t xml:space="preserve">.  If a security officer arrives late for work or leaves early for any reason, the period of absence will not be paid unless the </w:t>
      </w:r>
      <w:r w:rsidR="00670E4F" w:rsidRPr="000D680E">
        <w:rPr>
          <w:rFonts w:ascii="Arial" w:eastAsia="Times New Roman" w:hAnsi="Arial" w:cs="Arial"/>
          <w:i/>
          <w:lang w:val="en-GB"/>
        </w:rPr>
        <w:t>Contractor</w:t>
      </w:r>
      <w:r w:rsidRPr="000D680E">
        <w:rPr>
          <w:rFonts w:ascii="Arial" w:eastAsia="Times New Roman" w:hAnsi="Arial" w:cs="Arial"/>
          <w:i/>
          <w:lang w:val="en-GB"/>
        </w:rPr>
        <w:t xml:space="preserve"> </w:t>
      </w:r>
      <w:r w:rsidRPr="000D680E">
        <w:rPr>
          <w:rFonts w:ascii="Arial" w:eastAsia="Times New Roman" w:hAnsi="Arial" w:cs="Arial"/>
          <w:lang w:val="en-GB"/>
        </w:rPr>
        <w:t>fills the vacancies so created.  Moreover, the absence of a security officer at a designated post without a replacement constitutes a shortfall for a portion of the shift.</w:t>
      </w:r>
    </w:p>
    <w:p w14:paraId="0ADB25E5" w14:textId="77777777" w:rsidR="008D3FE1" w:rsidRPr="00A30A8C" w:rsidRDefault="008D3FE1" w:rsidP="008A6CD6">
      <w:pPr>
        <w:spacing w:after="0"/>
        <w:rPr>
          <w:rFonts w:ascii="Arial" w:eastAsia="Times New Roman" w:hAnsi="Arial" w:cs="Arial"/>
          <w:sz w:val="24"/>
          <w:szCs w:val="24"/>
          <w:lang w:val="en-GB"/>
        </w:rPr>
      </w:pPr>
    </w:p>
    <w:p w14:paraId="14498854" w14:textId="5D654888" w:rsidR="008D3FE1" w:rsidRPr="0055589E" w:rsidRDefault="0055589E" w:rsidP="000D680E">
      <w:pPr>
        <w:pStyle w:val="Heading3"/>
        <w:numPr>
          <w:ilvl w:val="2"/>
          <w:numId w:val="8"/>
        </w:numPr>
        <w:spacing w:line="360" w:lineRule="auto"/>
        <w:ind w:left="0" w:firstLine="0"/>
        <w:rPr>
          <w:b/>
          <w:i w:val="0"/>
          <w:sz w:val="22"/>
          <w:szCs w:val="22"/>
        </w:rPr>
      </w:pPr>
      <w:r w:rsidRPr="0055589E">
        <w:rPr>
          <w:b/>
          <w:i w:val="0"/>
          <w:sz w:val="22"/>
          <w:szCs w:val="22"/>
        </w:rPr>
        <w:t>Double postings</w:t>
      </w:r>
    </w:p>
    <w:p w14:paraId="63FFB297" w14:textId="77777777" w:rsidR="008D3FE1" w:rsidRPr="000D680E" w:rsidRDefault="008D3FE1" w:rsidP="008A6CD6">
      <w:pPr>
        <w:spacing w:after="240" w:line="240" w:lineRule="auto"/>
        <w:jc w:val="both"/>
        <w:rPr>
          <w:rFonts w:ascii="Arial" w:eastAsia="Times New Roman" w:hAnsi="Arial" w:cs="Arial"/>
          <w:lang w:val="en-GB"/>
        </w:rPr>
      </w:pPr>
      <w:r w:rsidRPr="000D680E">
        <w:rPr>
          <w:rFonts w:ascii="Arial" w:eastAsia="Times New Roman" w:hAnsi="Arial" w:cs="Arial"/>
          <w:lang w:val="en-GB"/>
        </w:rPr>
        <w:t xml:space="preserve">Whenever it becomes necessary to assign or reassign an individual to a post for the first time, the </w:t>
      </w:r>
      <w:r w:rsidR="00670E4F" w:rsidRPr="000D680E">
        <w:rPr>
          <w:rFonts w:ascii="Arial" w:eastAsia="Times New Roman" w:hAnsi="Arial" w:cs="Arial"/>
          <w:i/>
          <w:lang w:val="en-GB"/>
        </w:rPr>
        <w:t>Contractor</w:t>
      </w:r>
      <w:r w:rsidRPr="000D680E">
        <w:rPr>
          <w:rFonts w:ascii="Arial" w:eastAsia="Times New Roman" w:hAnsi="Arial" w:cs="Arial"/>
          <w:i/>
          <w:lang w:val="en-GB"/>
        </w:rPr>
        <w:t xml:space="preserve"> </w:t>
      </w:r>
      <w:r w:rsidRPr="000D680E">
        <w:rPr>
          <w:rFonts w:ascii="Arial" w:eastAsia="Times New Roman" w:hAnsi="Arial" w:cs="Arial"/>
          <w:lang w:val="en-GB"/>
        </w:rPr>
        <w:t xml:space="preserve">shall arrange, at its expense, to have the new individual “double bank” with an experienced employee for at least a period of two (2) days before having the inexperienced individual take over any post on his or her own.  The </w:t>
      </w:r>
      <w:r w:rsidR="00670E4F" w:rsidRPr="000D680E">
        <w:rPr>
          <w:rFonts w:ascii="Arial" w:eastAsia="Times New Roman" w:hAnsi="Arial" w:cs="Arial"/>
          <w:i/>
          <w:lang w:val="en-GB"/>
        </w:rPr>
        <w:t>Contractor</w:t>
      </w:r>
      <w:r w:rsidRPr="000D680E">
        <w:rPr>
          <w:rFonts w:ascii="Arial" w:eastAsia="Times New Roman" w:hAnsi="Arial" w:cs="Arial"/>
          <w:i/>
          <w:lang w:val="en-GB"/>
        </w:rPr>
        <w:t xml:space="preserve"> </w:t>
      </w:r>
      <w:r w:rsidRPr="000D680E">
        <w:rPr>
          <w:rFonts w:ascii="Arial" w:eastAsia="Times New Roman" w:hAnsi="Arial" w:cs="Arial"/>
          <w:lang w:val="en-GB"/>
        </w:rPr>
        <w:t>will bear the associated expense for the double postings.</w:t>
      </w:r>
    </w:p>
    <w:p w14:paraId="63732DE9" w14:textId="77777777" w:rsidR="008D3FE1" w:rsidRPr="008940EF" w:rsidRDefault="008D3FE1" w:rsidP="008A6CD6">
      <w:pPr>
        <w:spacing w:after="0"/>
        <w:rPr>
          <w:rFonts w:ascii="Arial" w:eastAsia="Times New Roman" w:hAnsi="Arial" w:cs="Arial"/>
          <w:b/>
          <w:sz w:val="24"/>
          <w:szCs w:val="24"/>
          <w:lang w:val="en-GB"/>
        </w:rPr>
      </w:pPr>
    </w:p>
    <w:p w14:paraId="54B5226E" w14:textId="3C948023" w:rsidR="008D3FE1" w:rsidRPr="0055589E" w:rsidRDefault="0055589E" w:rsidP="00435848">
      <w:pPr>
        <w:pStyle w:val="Heading3"/>
        <w:numPr>
          <w:ilvl w:val="2"/>
          <w:numId w:val="8"/>
        </w:numPr>
        <w:spacing w:line="360" w:lineRule="auto"/>
        <w:ind w:left="0" w:firstLine="0"/>
        <w:rPr>
          <w:b/>
          <w:i w:val="0"/>
          <w:sz w:val="22"/>
          <w:szCs w:val="22"/>
        </w:rPr>
      </w:pPr>
      <w:r w:rsidRPr="0055589E">
        <w:rPr>
          <w:b/>
          <w:i w:val="0"/>
          <w:sz w:val="22"/>
          <w:szCs w:val="22"/>
        </w:rPr>
        <w:t>Turnover</w:t>
      </w:r>
    </w:p>
    <w:p w14:paraId="43F6A72F" w14:textId="77777777" w:rsidR="008D3FE1" w:rsidRPr="000D680E" w:rsidRDefault="008D3FE1" w:rsidP="008A6CD6">
      <w:pPr>
        <w:spacing w:after="240" w:line="240" w:lineRule="auto"/>
        <w:jc w:val="both"/>
        <w:rPr>
          <w:rFonts w:ascii="Arial" w:eastAsia="Times New Roman" w:hAnsi="Arial" w:cs="Arial"/>
          <w:lang w:val="en-GB"/>
        </w:rPr>
      </w:pPr>
      <w:r w:rsidRPr="000D680E">
        <w:rPr>
          <w:rFonts w:ascii="Arial" w:eastAsia="Times New Roman" w:hAnsi="Arial" w:cs="Arial"/>
          <w:lang w:val="en-GB"/>
        </w:rPr>
        <w:t xml:space="preserve">Turnover is the number of security personnel hired to replace those leaving or dropped from the </w:t>
      </w:r>
      <w:r w:rsidR="00670E4F" w:rsidRPr="000D680E">
        <w:rPr>
          <w:rFonts w:ascii="Arial" w:eastAsia="Times New Roman" w:hAnsi="Arial" w:cs="Arial"/>
          <w:i/>
          <w:lang w:val="en-GB"/>
        </w:rPr>
        <w:t>Contractor</w:t>
      </w:r>
      <w:r w:rsidRPr="000D680E">
        <w:rPr>
          <w:rFonts w:ascii="Arial" w:eastAsia="Times New Roman" w:hAnsi="Arial" w:cs="Arial"/>
          <w:i/>
          <w:lang w:val="en-GB"/>
        </w:rPr>
        <w:t>’s</w:t>
      </w:r>
      <w:r w:rsidRPr="000D680E">
        <w:rPr>
          <w:rFonts w:ascii="Arial" w:eastAsia="Times New Roman" w:hAnsi="Arial" w:cs="Arial"/>
          <w:lang w:val="en-GB"/>
        </w:rPr>
        <w:t xml:space="preserve"> workforce.  The turnover rate will be expressed in terms of actual number of hired replacements.  Turnover will be calculated on an annual basis and a turnover rate </w:t>
      </w:r>
      <w:proofErr w:type="gramStart"/>
      <w:r w:rsidRPr="000D680E">
        <w:rPr>
          <w:rFonts w:ascii="Arial" w:eastAsia="Times New Roman" w:hAnsi="Arial" w:cs="Arial"/>
          <w:lang w:val="en-GB"/>
        </w:rPr>
        <w:t>in excess of</w:t>
      </w:r>
      <w:proofErr w:type="gramEnd"/>
      <w:r w:rsidRPr="000D680E">
        <w:rPr>
          <w:rFonts w:ascii="Arial" w:eastAsia="Times New Roman" w:hAnsi="Arial" w:cs="Arial"/>
          <w:lang w:val="en-GB"/>
        </w:rPr>
        <w:t xml:space="preserve"> the established rate will be considered unacceptable and may lead to penalties </w:t>
      </w:r>
      <w:r w:rsidRPr="000D680E">
        <w:rPr>
          <w:rFonts w:ascii="Arial" w:eastAsia="Times New Roman" w:hAnsi="Arial" w:cs="Arial"/>
          <w:lang w:val="en-GB"/>
        </w:rPr>
        <w:lastRenderedPageBreak/>
        <w:t xml:space="preserve">being imposed against the company.  The acceptable turnover rate is thirty percent (30%) or less of total number of </w:t>
      </w:r>
      <w:r w:rsidR="00263688" w:rsidRPr="000D680E">
        <w:rPr>
          <w:rFonts w:ascii="Arial" w:eastAsia="Times New Roman" w:hAnsi="Arial" w:cs="Arial"/>
          <w:lang w:val="en-GB"/>
        </w:rPr>
        <w:t>personnel.</w:t>
      </w:r>
    </w:p>
    <w:p w14:paraId="68788C04" w14:textId="77777777" w:rsidR="008D3FE1" w:rsidRPr="00A30A8C" w:rsidRDefault="008D3FE1" w:rsidP="008A6CD6">
      <w:pPr>
        <w:spacing w:after="0"/>
        <w:rPr>
          <w:rFonts w:ascii="Arial" w:eastAsia="Times New Roman" w:hAnsi="Arial" w:cs="Arial"/>
          <w:sz w:val="24"/>
          <w:szCs w:val="24"/>
          <w:lang w:val="en-GB"/>
        </w:rPr>
      </w:pPr>
    </w:p>
    <w:p w14:paraId="73A05C67" w14:textId="32A336BC" w:rsidR="008D3FE1" w:rsidRPr="0055589E" w:rsidRDefault="0055589E" w:rsidP="00435848">
      <w:pPr>
        <w:pStyle w:val="Heading2"/>
        <w:numPr>
          <w:ilvl w:val="1"/>
          <w:numId w:val="8"/>
        </w:numPr>
        <w:tabs>
          <w:tab w:val="left" w:pos="567"/>
        </w:tabs>
        <w:spacing w:line="360" w:lineRule="auto"/>
        <w:ind w:left="0" w:firstLine="0"/>
        <w:rPr>
          <w:i w:val="0"/>
          <w:sz w:val="22"/>
          <w:szCs w:val="22"/>
        </w:rPr>
      </w:pPr>
      <w:r w:rsidRPr="0055589E">
        <w:rPr>
          <w:i w:val="0"/>
          <w:sz w:val="22"/>
          <w:szCs w:val="22"/>
        </w:rPr>
        <w:t>Length of daily assignment</w:t>
      </w:r>
    </w:p>
    <w:p w14:paraId="6A05CB49" w14:textId="77777777" w:rsidR="008D3FE1" w:rsidRPr="00435848" w:rsidRDefault="008D3FE1" w:rsidP="00435848">
      <w:pPr>
        <w:spacing w:after="240"/>
        <w:jc w:val="both"/>
        <w:rPr>
          <w:rFonts w:ascii="Arial" w:eastAsia="Times New Roman" w:hAnsi="Arial" w:cs="Arial"/>
          <w:lang w:val="en-GB"/>
        </w:rPr>
      </w:pPr>
      <w:r w:rsidRPr="00435848">
        <w:rPr>
          <w:rFonts w:ascii="Arial" w:eastAsia="Times New Roman" w:hAnsi="Arial" w:cs="Arial"/>
          <w:lang w:val="en-GB"/>
        </w:rPr>
        <w:t>No security person will be allowed to work more than 12 consecutive hours.  Only</w:t>
      </w:r>
      <w:r w:rsidR="00263688" w:rsidRPr="00435848">
        <w:rPr>
          <w:rFonts w:ascii="Arial" w:eastAsia="Times New Roman" w:hAnsi="Arial" w:cs="Arial"/>
          <w:lang w:val="en-GB"/>
        </w:rPr>
        <w:t xml:space="preserve"> the </w:t>
      </w:r>
      <w:r w:rsidR="00263688" w:rsidRPr="00435848">
        <w:rPr>
          <w:rFonts w:ascii="Arial" w:eastAsia="Times New Roman" w:hAnsi="Arial" w:cs="Arial"/>
          <w:i/>
          <w:lang w:val="en-GB"/>
        </w:rPr>
        <w:t xml:space="preserve">Employer </w:t>
      </w:r>
      <w:r w:rsidR="00263688" w:rsidRPr="00435848">
        <w:rPr>
          <w:rFonts w:ascii="Arial" w:eastAsia="Times New Roman" w:hAnsi="Arial" w:cs="Arial"/>
          <w:lang w:val="en-GB"/>
        </w:rPr>
        <w:t>can</w:t>
      </w:r>
      <w:r w:rsidRPr="00435848">
        <w:rPr>
          <w:rFonts w:ascii="Arial" w:eastAsia="Times New Roman" w:hAnsi="Arial" w:cs="Arial"/>
          <w:lang w:val="en-GB"/>
        </w:rPr>
        <w:t xml:space="preserve"> declare an emergency and authorise the </w:t>
      </w:r>
      <w:r w:rsidR="00670E4F" w:rsidRPr="00435848">
        <w:rPr>
          <w:rFonts w:ascii="Arial" w:eastAsia="Times New Roman" w:hAnsi="Arial" w:cs="Arial"/>
          <w:lang w:val="en-GB"/>
        </w:rPr>
        <w:t>Contractor</w:t>
      </w:r>
      <w:r w:rsidRPr="00435848">
        <w:rPr>
          <w:rFonts w:ascii="Arial" w:eastAsia="Times New Roman" w:hAnsi="Arial" w:cs="Arial"/>
          <w:lang w:val="en-GB"/>
        </w:rPr>
        <w:t xml:space="preserve"> to hold their security personnel beyond the 12-hour requirement.  Nor shall any security officer report for duty with less than 12 hours rest from having worked a previous shift, unless such reporting is necessitated by an emergency.</w:t>
      </w:r>
    </w:p>
    <w:p w14:paraId="7B5490B3" w14:textId="77777777" w:rsidR="00C97ED4" w:rsidRPr="00A30A8C" w:rsidRDefault="00C97ED4" w:rsidP="008A6CD6">
      <w:pPr>
        <w:spacing w:after="0"/>
        <w:jc w:val="both"/>
        <w:rPr>
          <w:rFonts w:ascii="Arial" w:eastAsia="Times New Roman" w:hAnsi="Arial" w:cs="Arial"/>
          <w:sz w:val="24"/>
          <w:szCs w:val="24"/>
          <w:lang w:val="en-GB"/>
        </w:rPr>
      </w:pPr>
    </w:p>
    <w:p w14:paraId="7640136B" w14:textId="1A3FABA2" w:rsidR="008D3FE1" w:rsidRPr="0055589E" w:rsidRDefault="0055589E" w:rsidP="00B838B7">
      <w:pPr>
        <w:pStyle w:val="Heading1"/>
        <w:numPr>
          <w:ilvl w:val="0"/>
          <w:numId w:val="8"/>
        </w:numPr>
        <w:tabs>
          <w:tab w:val="left" w:pos="567"/>
        </w:tabs>
        <w:spacing w:line="360" w:lineRule="auto"/>
        <w:ind w:left="0" w:firstLine="0"/>
        <w:rPr>
          <w:i w:val="0"/>
          <w:sz w:val="24"/>
          <w:szCs w:val="24"/>
        </w:rPr>
      </w:pPr>
      <w:r w:rsidRPr="0055589E">
        <w:rPr>
          <w:i w:val="0"/>
          <w:sz w:val="24"/>
          <w:szCs w:val="24"/>
        </w:rPr>
        <w:t>Subcontracting and assignments</w:t>
      </w:r>
    </w:p>
    <w:p w14:paraId="1335DB65" w14:textId="77777777" w:rsidR="008D3FE1" w:rsidRPr="00B838B7" w:rsidRDefault="008D3FE1" w:rsidP="003B58FC">
      <w:pPr>
        <w:spacing w:after="240" w:line="240" w:lineRule="auto"/>
        <w:jc w:val="both"/>
        <w:rPr>
          <w:rFonts w:ascii="Arial" w:eastAsia="Times New Roman" w:hAnsi="Arial" w:cs="Arial"/>
          <w:lang w:val="en-GB"/>
        </w:rPr>
      </w:pPr>
      <w:r w:rsidRPr="00B838B7">
        <w:rPr>
          <w:rFonts w:ascii="Arial" w:eastAsia="Times New Roman" w:hAnsi="Arial" w:cs="Arial"/>
          <w:lang w:val="en-GB"/>
        </w:rPr>
        <w:t xml:space="preserve">The contract shall not be assigned or subcontracted in whole or in part, by the </w:t>
      </w:r>
      <w:r w:rsidR="00670E4F" w:rsidRPr="00B838B7">
        <w:rPr>
          <w:rFonts w:ascii="Arial" w:eastAsia="Times New Roman" w:hAnsi="Arial" w:cs="Arial"/>
          <w:lang w:val="en-GB"/>
        </w:rPr>
        <w:t>Contractor</w:t>
      </w:r>
      <w:r w:rsidRPr="00B838B7">
        <w:rPr>
          <w:rFonts w:ascii="Arial" w:eastAsia="Times New Roman" w:hAnsi="Arial" w:cs="Arial"/>
          <w:lang w:val="en-GB"/>
        </w:rPr>
        <w:t xml:space="preserve"> w</w:t>
      </w:r>
      <w:r w:rsidR="00263688" w:rsidRPr="00B838B7">
        <w:rPr>
          <w:rFonts w:ascii="Arial" w:eastAsia="Times New Roman" w:hAnsi="Arial" w:cs="Arial"/>
          <w:lang w:val="en-GB"/>
        </w:rPr>
        <w:t xml:space="preserve">ithout prior approval from the </w:t>
      </w:r>
      <w:r w:rsidR="00263688" w:rsidRPr="00B838B7">
        <w:rPr>
          <w:rFonts w:ascii="Arial" w:eastAsia="Times New Roman" w:hAnsi="Arial" w:cs="Arial"/>
          <w:i/>
          <w:lang w:val="en-GB"/>
        </w:rPr>
        <w:t>Employer</w:t>
      </w:r>
      <w:r w:rsidRPr="00B838B7">
        <w:rPr>
          <w:rFonts w:ascii="Arial" w:eastAsia="Times New Roman" w:hAnsi="Arial" w:cs="Arial"/>
          <w:i/>
          <w:lang w:val="en-GB"/>
        </w:rPr>
        <w:t>.</w:t>
      </w:r>
      <w:r w:rsidRPr="00B838B7">
        <w:rPr>
          <w:rFonts w:ascii="Arial" w:eastAsia="Times New Roman" w:hAnsi="Arial" w:cs="Arial"/>
          <w:lang w:val="en-GB"/>
        </w:rPr>
        <w:t xml:space="preserve">  Any attempted assignment or subcontracting hereunder without the prior written consent of </w:t>
      </w:r>
      <w:r w:rsidR="00263688" w:rsidRPr="00B838B7">
        <w:rPr>
          <w:rFonts w:ascii="Arial" w:eastAsia="Times New Roman" w:hAnsi="Arial" w:cs="Arial"/>
          <w:i/>
          <w:lang w:val="en-GB"/>
        </w:rPr>
        <w:t xml:space="preserve">the Employer </w:t>
      </w:r>
      <w:r w:rsidRPr="00B838B7">
        <w:rPr>
          <w:rFonts w:ascii="Arial" w:eastAsia="Times New Roman" w:hAnsi="Arial" w:cs="Arial"/>
          <w:lang w:val="en-GB"/>
        </w:rPr>
        <w:t xml:space="preserve">shall be void. </w:t>
      </w:r>
    </w:p>
    <w:p w14:paraId="142E7E59" w14:textId="77777777" w:rsidR="00974D1B" w:rsidRPr="00B838B7" w:rsidRDefault="00974D1B" w:rsidP="008A6CD6">
      <w:pPr>
        <w:keepNext/>
        <w:spacing w:after="0"/>
        <w:outlineLvl w:val="8"/>
        <w:rPr>
          <w:rFonts w:ascii="Arial" w:eastAsia="Times New Roman" w:hAnsi="Arial" w:cs="Arial"/>
          <w:b/>
          <w:bCs/>
          <w:lang w:val="en-GB"/>
        </w:rPr>
      </w:pPr>
      <w:bookmarkStart w:id="1" w:name="_Toc78176756"/>
      <w:bookmarkStart w:id="2" w:name="_Toc78176860"/>
    </w:p>
    <w:p w14:paraId="530D0260" w14:textId="4CB4C819" w:rsidR="008D3FE1" w:rsidRPr="00B838B7" w:rsidRDefault="008D3FE1" w:rsidP="008A6CD6">
      <w:pPr>
        <w:spacing w:after="0" w:line="240" w:lineRule="auto"/>
        <w:jc w:val="both"/>
        <w:outlineLvl w:val="7"/>
        <w:rPr>
          <w:rFonts w:ascii="Arial" w:eastAsia="Times New Roman" w:hAnsi="Arial" w:cs="Arial"/>
          <w:lang w:val="en-GB"/>
        </w:rPr>
      </w:pPr>
      <w:bookmarkStart w:id="3" w:name="_Toc78176758"/>
      <w:bookmarkStart w:id="4" w:name="_Toc78176862"/>
      <w:bookmarkEnd w:id="1"/>
      <w:bookmarkEnd w:id="2"/>
      <w:r w:rsidRPr="00B838B7">
        <w:rPr>
          <w:rFonts w:ascii="Arial" w:eastAsia="Times New Roman" w:hAnsi="Arial" w:cs="Arial"/>
          <w:lang w:val="en-GB"/>
        </w:rPr>
        <w:t>NB.</w:t>
      </w:r>
      <w:r w:rsidRPr="00B838B7">
        <w:rPr>
          <w:rFonts w:ascii="Arial" w:eastAsia="Times New Roman" w:hAnsi="Arial" w:cs="Arial"/>
          <w:lang w:val="en-GB"/>
        </w:rPr>
        <w:tab/>
        <w:t>All non-</w:t>
      </w:r>
      <w:r w:rsidR="005E1A0C" w:rsidRPr="00B838B7">
        <w:rPr>
          <w:rFonts w:ascii="Arial" w:eastAsia="Times New Roman" w:hAnsi="Arial" w:cs="Arial"/>
          <w:lang w:val="en-GB"/>
        </w:rPr>
        <w:t xml:space="preserve">conformance </w:t>
      </w:r>
      <w:r w:rsidRPr="00B838B7">
        <w:rPr>
          <w:rFonts w:ascii="Arial" w:eastAsia="Times New Roman" w:hAnsi="Arial" w:cs="Arial"/>
          <w:lang w:val="en-GB"/>
        </w:rPr>
        <w:t>letters must be</w:t>
      </w:r>
      <w:bookmarkEnd w:id="3"/>
      <w:bookmarkEnd w:id="4"/>
      <w:r w:rsidRPr="00B838B7">
        <w:rPr>
          <w:rFonts w:ascii="Arial" w:eastAsia="Times New Roman" w:hAnsi="Arial" w:cs="Arial"/>
          <w:lang w:val="en-GB"/>
        </w:rPr>
        <w:t xml:space="preserve"> handed to the security company o</w:t>
      </w:r>
      <w:r w:rsidR="00263688" w:rsidRPr="00B838B7">
        <w:rPr>
          <w:rFonts w:ascii="Arial" w:eastAsia="Times New Roman" w:hAnsi="Arial" w:cs="Arial"/>
          <w:lang w:val="en-GB"/>
        </w:rPr>
        <w:t>wner(s) in the presence of the</w:t>
      </w:r>
      <w:r w:rsidRPr="00B838B7">
        <w:rPr>
          <w:rFonts w:ascii="Arial" w:eastAsia="Times New Roman" w:hAnsi="Arial" w:cs="Arial"/>
          <w:lang w:val="en-GB"/>
        </w:rPr>
        <w:t xml:space="preserve"> </w:t>
      </w:r>
      <w:r w:rsidR="00670E4F" w:rsidRPr="00B838B7">
        <w:rPr>
          <w:rFonts w:ascii="Arial" w:eastAsia="Times New Roman" w:hAnsi="Arial" w:cs="Arial"/>
          <w:i/>
          <w:lang w:val="en-GB"/>
        </w:rPr>
        <w:t>Employer</w:t>
      </w:r>
      <w:r w:rsidRPr="00B838B7">
        <w:rPr>
          <w:rFonts w:ascii="Arial" w:eastAsia="Times New Roman" w:hAnsi="Arial" w:cs="Arial"/>
          <w:i/>
          <w:lang w:val="en-GB"/>
        </w:rPr>
        <w:t>.</w:t>
      </w:r>
      <w:r w:rsidRPr="00B838B7">
        <w:rPr>
          <w:rFonts w:ascii="Arial" w:eastAsia="Times New Roman" w:hAnsi="Arial" w:cs="Arial"/>
          <w:lang w:val="en-GB"/>
        </w:rPr>
        <w:t xml:space="preserve">  The </w:t>
      </w:r>
      <w:r w:rsidR="00670E4F" w:rsidRPr="00B838B7">
        <w:rPr>
          <w:rFonts w:ascii="Arial" w:eastAsia="Times New Roman" w:hAnsi="Arial" w:cs="Arial"/>
          <w:i/>
          <w:lang w:val="en-GB"/>
        </w:rPr>
        <w:t>Contractor</w:t>
      </w:r>
      <w:r w:rsidRPr="00B838B7">
        <w:rPr>
          <w:rFonts w:ascii="Arial" w:eastAsia="Times New Roman" w:hAnsi="Arial" w:cs="Arial"/>
          <w:lang w:val="en-GB"/>
        </w:rPr>
        <w:t xml:space="preserve"> must acknowledge receipt of the letter and the security company must indicate in writing when it will be able to re</w:t>
      </w:r>
      <w:r w:rsidR="005E1A0C" w:rsidRPr="00B838B7">
        <w:rPr>
          <w:rFonts w:ascii="Arial" w:eastAsia="Times New Roman" w:hAnsi="Arial" w:cs="Arial"/>
          <w:lang w:val="en-GB"/>
        </w:rPr>
        <w:t xml:space="preserve">ctify the non- conformance </w:t>
      </w:r>
      <w:r w:rsidRPr="00B838B7">
        <w:rPr>
          <w:rFonts w:ascii="Arial" w:eastAsia="Times New Roman" w:hAnsi="Arial" w:cs="Arial"/>
          <w:lang w:val="en-GB"/>
        </w:rPr>
        <w:t xml:space="preserve">(s). The contract non- performance procedure must be </w:t>
      </w:r>
      <w:proofErr w:type="gramStart"/>
      <w:r w:rsidRPr="00B838B7">
        <w:rPr>
          <w:rFonts w:ascii="Arial" w:eastAsia="Times New Roman" w:hAnsi="Arial" w:cs="Arial"/>
          <w:lang w:val="en-GB"/>
        </w:rPr>
        <w:t>followed at all times</w:t>
      </w:r>
      <w:proofErr w:type="gramEnd"/>
      <w:r w:rsidRPr="00B838B7">
        <w:rPr>
          <w:rFonts w:ascii="Arial" w:eastAsia="Times New Roman" w:hAnsi="Arial" w:cs="Arial"/>
          <w:lang w:val="en-GB"/>
        </w:rPr>
        <w:t>.</w:t>
      </w:r>
    </w:p>
    <w:sectPr w:rsidR="008D3FE1" w:rsidRPr="00B838B7" w:rsidSect="00284C2E">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46CE5" w14:textId="77777777" w:rsidR="0099453E" w:rsidRDefault="0099453E" w:rsidP="00201A98">
      <w:pPr>
        <w:spacing w:after="0" w:line="240" w:lineRule="auto"/>
      </w:pPr>
      <w:r>
        <w:separator/>
      </w:r>
    </w:p>
  </w:endnote>
  <w:endnote w:type="continuationSeparator" w:id="0">
    <w:p w14:paraId="47E857C8" w14:textId="77777777" w:rsidR="0099453E" w:rsidRDefault="0099453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A30A8C" w14:paraId="523F7177" w14:textId="77777777" w:rsidTr="00EA1B3D">
      <w:tc>
        <w:tcPr>
          <w:tcW w:w="10206" w:type="dxa"/>
          <w:gridSpan w:val="2"/>
          <w:tcBorders>
            <w:top w:val="nil"/>
            <w:left w:val="nil"/>
            <w:bottom w:val="nil"/>
            <w:right w:val="nil"/>
          </w:tcBorders>
          <w:vAlign w:val="center"/>
        </w:tcPr>
        <w:p w14:paraId="227DE178" w14:textId="77777777" w:rsidR="00A30A8C" w:rsidRPr="00A22EF4" w:rsidRDefault="00A30A8C"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r>
            <w:rPr>
              <w:rFonts w:ascii="Arial" w:hAnsi="Arial" w:cs="Arial"/>
              <w:b/>
              <w:color w:val="FF0000"/>
              <w:sz w:val="24"/>
              <w:szCs w:val="24"/>
              <w:lang w:val="en-GB"/>
            </w:rPr>
            <w:t xml:space="preserve"> Domain</w:t>
          </w:r>
        </w:p>
      </w:tc>
    </w:tr>
    <w:tr w:rsidR="00A30A8C" w14:paraId="57034120" w14:textId="77777777" w:rsidTr="00EA1B3D">
      <w:tc>
        <w:tcPr>
          <w:tcW w:w="10206" w:type="dxa"/>
          <w:gridSpan w:val="2"/>
          <w:tcBorders>
            <w:top w:val="nil"/>
            <w:left w:val="nil"/>
            <w:bottom w:val="nil"/>
            <w:right w:val="nil"/>
          </w:tcBorders>
        </w:tcPr>
        <w:p w14:paraId="66F0B6E6" w14:textId="77777777" w:rsidR="00A30A8C" w:rsidRDefault="00A30A8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14DB65" wp14:editId="4B319845">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EC77BB" w14:textId="77777777" w:rsidR="00A30A8C" w:rsidRPr="0047798B" w:rsidRDefault="00A30A8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4EB9F59C" w14:textId="77777777" w:rsidR="00A30A8C" w:rsidRPr="007D1F0A" w:rsidRDefault="00A30A8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14DB65"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14EC77BB" w14:textId="77777777" w:rsidR="00A30A8C" w:rsidRPr="0047798B" w:rsidRDefault="00A30A8C"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4EB9F59C" w14:textId="77777777" w:rsidR="00A30A8C" w:rsidRPr="007D1F0A" w:rsidRDefault="00A30A8C"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BA57923" w14:textId="77777777" w:rsidR="00A30A8C" w:rsidRDefault="00A30A8C" w:rsidP="00EA1B3D">
          <w:pPr>
            <w:rPr>
              <w:rFonts w:ascii="Arial" w:hAnsi="Arial" w:cs="Arial"/>
              <w:sz w:val="20"/>
              <w:szCs w:val="20"/>
              <w:lang w:val="en-GB"/>
            </w:rPr>
          </w:pPr>
        </w:p>
        <w:p w14:paraId="5624F68D" w14:textId="77777777" w:rsidR="00A30A8C" w:rsidRDefault="00A30A8C" w:rsidP="00EA1B3D">
          <w:pPr>
            <w:rPr>
              <w:rFonts w:ascii="Arial" w:hAnsi="Arial" w:cs="Arial"/>
              <w:sz w:val="20"/>
              <w:szCs w:val="20"/>
              <w:lang w:val="en-GB"/>
            </w:rPr>
          </w:pPr>
        </w:p>
        <w:p w14:paraId="631359F6" w14:textId="77777777" w:rsidR="00A30A8C" w:rsidRDefault="00A30A8C" w:rsidP="00EA1B3D">
          <w:pPr>
            <w:rPr>
              <w:rFonts w:ascii="Arial" w:hAnsi="Arial" w:cs="Arial"/>
              <w:sz w:val="20"/>
              <w:szCs w:val="20"/>
              <w:lang w:val="en-GB"/>
            </w:rPr>
          </w:pPr>
        </w:p>
        <w:p w14:paraId="786F0AEE" w14:textId="77777777" w:rsidR="00A30A8C" w:rsidRDefault="00A30A8C" w:rsidP="00EA1B3D">
          <w:pPr>
            <w:rPr>
              <w:rFonts w:ascii="Arial" w:hAnsi="Arial" w:cs="Arial"/>
              <w:sz w:val="20"/>
              <w:szCs w:val="20"/>
              <w:lang w:val="en-GB"/>
            </w:rPr>
          </w:pPr>
        </w:p>
      </w:tc>
    </w:tr>
    <w:tr w:rsidR="00A30A8C" w14:paraId="379EB596" w14:textId="77777777" w:rsidTr="00EA1B3D">
      <w:tc>
        <w:tcPr>
          <w:tcW w:w="6237" w:type="dxa"/>
          <w:tcBorders>
            <w:top w:val="nil"/>
            <w:left w:val="nil"/>
            <w:bottom w:val="nil"/>
            <w:right w:val="nil"/>
          </w:tcBorders>
          <w:vAlign w:val="center"/>
        </w:tcPr>
        <w:p w14:paraId="32E63B6C" w14:textId="77777777" w:rsidR="00A30A8C" w:rsidRDefault="00A30A8C" w:rsidP="00732A3F">
          <w:pPr>
            <w:rPr>
              <w:rFonts w:ascii="Arial" w:hAnsi="Arial" w:cs="Arial"/>
              <w:sz w:val="20"/>
              <w:szCs w:val="20"/>
              <w:lang w:val="en-GB"/>
            </w:rPr>
          </w:pPr>
        </w:p>
      </w:tc>
      <w:tc>
        <w:tcPr>
          <w:tcW w:w="3969" w:type="dxa"/>
          <w:tcBorders>
            <w:top w:val="nil"/>
            <w:left w:val="nil"/>
            <w:bottom w:val="nil"/>
            <w:right w:val="nil"/>
          </w:tcBorders>
          <w:vAlign w:val="center"/>
        </w:tcPr>
        <w:p w14:paraId="45826D0F" w14:textId="77777777" w:rsidR="00A30A8C" w:rsidRDefault="00A30A8C"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C27549">
            <w:rPr>
              <w:rFonts w:ascii="Arial" w:hAnsi="Arial" w:cs="Arial"/>
              <w:noProof/>
              <w:sz w:val="18"/>
              <w:szCs w:val="18"/>
            </w:rPr>
            <w:t>20</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C27549">
            <w:rPr>
              <w:rFonts w:ascii="Arial" w:hAnsi="Arial" w:cs="Arial"/>
              <w:noProof/>
              <w:sz w:val="18"/>
              <w:szCs w:val="18"/>
            </w:rPr>
            <w:t>20</w:t>
          </w:r>
          <w:r w:rsidRPr="0047798B">
            <w:rPr>
              <w:rFonts w:ascii="Arial" w:hAnsi="Arial" w:cs="Arial"/>
              <w:sz w:val="18"/>
              <w:szCs w:val="18"/>
            </w:rPr>
            <w:fldChar w:fldCharType="end"/>
          </w:r>
        </w:p>
      </w:tc>
    </w:tr>
  </w:tbl>
  <w:p w14:paraId="5EA90CDD" w14:textId="77777777" w:rsidR="00A30A8C" w:rsidRPr="00A22EF4" w:rsidRDefault="00A30A8C"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BA29" w14:textId="77777777" w:rsidR="0099453E" w:rsidRDefault="0099453E" w:rsidP="00201A98">
      <w:pPr>
        <w:spacing w:after="0" w:line="240" w:lineRule="auto"/>
      </w:pPr>
      <w:r>
        <w:separator/>
      </w:r>
    </w:p>
  </w:footnote>
  <w:footnote w:type="continuationSeparator" w:id="0">
    <w:p w14:paraId="75D4629A" w14:textId="77777777" w:rsidR="0099453E" w:rsidRDefault="0099453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655"/>
    </w:tblGrid>
    <w:tr w:rsidR="00A30A8C" w:rsidRPr="00116E60" w14:paraId="4C9A4B06" w14:textId="77777777" w:rsidTr="00EB268B">
      <w:trPr>
        <w:cantSplit/>
        <w:trHeight w:val="1260"/>
      </w:trPr>
      <w:tc>
        <w:tcPr>
          <w:tcW w:w="2410" w:type="dxa"/>
          <w:vAlign w:val="bottom"/>
        </w:tcPr>
        <w:p w14:paraId="45B9268D" w14:textId="77777777" w:rsidR="00A30A8C" w:rsidRPr="003914DE" w:rsidRDefault="00426EE5" w:rsidP="00EA1B3D">
          <w:pPr>
            <w:spacing w:before="840"/>
            <w:rPr>
              <w:rFonts w:ascii="Arial" w:hAnsi="Arial"/>
              <w:b/>
              <w:lang w:val="en-GB"/>
            </w:rPr>
          </w:pPr>
          <w:r>
            <w:rPr>
              <w:rFonts w:ascii="Arial" w:hAnsi="Arial"/>
              <w:b/>
              <w:lang w:val="en-GB"/>
            </w:rPr>
            <w:object w:dxaOrig="1440" w:dyaOrig="1440" w14:anchorId="6484A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2.15pt;margin-top:9.2pt;width:112.15pt;height:29.9pt;z-index:251679744;visibility:visible;mso-wrap-edited:f;mso-position-horizontal-relative:page;mso-position-vertical-relative:page">
                <v:imagedata r:id="rId1" o:title="" grayscale="t" bilevel="t"/>
                <w10:wrap anchorx="page" anchory="page"/>
              </v:shape>
              <o:OLEObject Type="Embed" ProgID="Word.Picture.8" ShapeID="_x0000_s1035" DrawAspect="Content" ObjectID="_1776241251" r:id="rId2"/>
            </w:object>
          </w:r>
        </w:p>
      </w:tc>
      <w:tc>
        <w:tcPr>
          <w:tcW w:w="7655" w:type="dxa"/>
          <w:vAlign w:val="center"/>
        </w:tcPr>
        <w:p w14:paraId="6B08D32D" w14:textId="12F72DEE" w:rsidR="00A30A8C" w:rsidRPr="00A24448" w:rsidRDefault="00A30A8C" w:rsidP="00037EE1">
          <w:pPr>
            <w:spacing w:after="0"/>
            <w:jc w:val="center"/>
            <w:rPr>
              <w:rFonts w:ascii="Arial" w:hAnsi="Arial" w:cs="Arial"/>
              <w:b/>
              <w:sz w:val="24"/>
              <w:szCs w:val="24"/>
              <w:lang w:val="en-GB"/>
            </w:rPr>
          </w:pPr>
          <w:r w:rsidRPr="00A30A8C">
            <w:rPr>
              <w:rFonts w:ascii="Arial" w:hAnsi="Arial" w:cs="Arial"/>
              <w:b/>
              <w:sz w:val="28"/>
              <w:szCs w:val="28"/>
              <w:lang w:val="en-GB"/>
            </w:rPr>
            <w:t>Scope of Work</w:t>
          </w:r>
          <w:r w:rsidR="00037EE1">
            <w:rPr>
              <w:rFonts w:ascii="Arial" w:hAnsi="Arial" w:cs="Arial"/>
              <w:b/>
              <w:sz w:val="28"/>
              <w:szCs w:val="28"/>
              <w:lang w:val="en-GB"/>
            </w:rPr>
            <w:t xml:space="preserve"> for Security at</w:t>
          </w:r>
          <w:r w:rsidRPr="00A30A8C">
            <w:rPr>
              <w:rFonts w:ascii="Arial" w:hAnsi="Arial" w:cs="Arial"/>
              <w:b/>
              <w:sz w:val="28"/>
              <w:szCs w:val="28"/>
              <w:lang w:val="en-GB"/>
            </w:rPr>
            <w:t xml:space="preserve"> </w:t>
          </w:r>
          <w:r w:rsidR="00037EE1">
            <w:rPr>
              <w:rFonts w:ascii="Arial" w:hAnsi="Arial" w:cs="Arial"/>
              <w:b/>
              <w:sz w:val="28"/>
              <w:szCs w:val="28"/>
              <w:lang w:val="en-GB"/>
            </w:rPr>
            <w:t>Power Delivery Projects</w:t>
          </w:r>
          <w:r w:rsidR="003140D8">
            <w:rPr>
              <w:rFonts w:ascii="Arial" w:hAnsi="Arial" w:cs="Arial"/>
              <w:b/>
              <w:sz w:val="28"/>
              <w:szCs w:val="28"/>
              <w:lang w:val="en-GB"/>
            </w:rPr>
            <w:t xml:space="preserve"> (</w:t>
          </w:r>
          <w:r w:rsidR="00154A6F">
            <w:rPr>
              <w:rFonts w:ascii="Arial" w:hAnsi="Arial" w:cs="Arial"/>
              <w:b/>
              <w:sz w:val="28"/>
              <w:szCs w:val="28"/>
              <w:lang w:val="en-GB"/>
            </w:rPr>
            <w:t>TPD</w:t>
          </w:r>
          <w:r w:rsidR="003140D8">
            <w:rPr>
              <w:rFonts w:ascii="Arial" w:hAnsi="Arial" w:cs="Arial"/>
              <w:b/>
              <w:sz w:val="28"/>
              <w:szCs w:val="28"/>
              <w:lang w:val="en-GB"/>
            </w:rPr>
            <w:t>)</w:t>
          </w:r>
          <w:r w:rsidR="00181200">
            <w:rPr>
              <w:rFonts w:ascii="Arial" w:hAnsi="Arial" w:cs="Arial"/>
              <w:b/>
              <w:sz w:val="28"/>
              <w:szCs w:val="28"/>
              <w:lang w:val="en-GB"/>
            </w:rPr>
            <w:t xml:space="preserve"> </w:t>
          </w:r>
          <w:proofErr w:type="spellStart"/>
          <w:r w:rsidR="00181200">
            <w:rPr>
              <w:rFonts w:ascii="Arial" w:hAnsi="Arial" w:cs="Arial"/>
              <w:b/>
              <w:sz w:val="28"/>
              <w:szCs w:val="28"/>
              <w:lang w:val="en-GB"/>
            </w:rPr>
            <w:t>Gromis</w:t>
          </w:r>
          <w:proofErr w:type="spellEnd"/>
          <w:r w:rsidR="00181200">
            <w:rPr>
              <w:rFonts w:ascii="Arial" w:hAnsi="Arial" w:cs="Arial"/>
              <w:b/>
              <w:sz w:val="28"/>
              <w:szCs w:val="28"/>
              <w:lang w:val="en-GB"/>
            </w:rPr>
            <w:t xml:space="preserve"> Substation</w:t>
          </w:r>
        </w:p>
      </w:tc>
    </w:tr>
  </w:tbl>
  <w:p w14:paraId="563D11C0" w14:textId="77777777" w:rsidR="00A30A8C" w:rsidRDefault="00A30A8C"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3191"/>
    <w:multiLevelType w:val="hybridMultilevel"/>
    <w:tmpl w:val="97CCE602"/>
    <w:lvl w:ilvl="0" w:tplc="1C090017">
      <w:start w:val="1"/>
      <w:numFmt w:val="lowerLetter"/>
      <w:lvlText w:val="%1)"/>
      <w:lvlJc w:val="left"/>
      <w:pPr>
        <w:tabs>
          <w:tab w:val="num" w:pos="2520"/>
        </w:tabs>
        <w:ind w:left="2520" w:hanging="360"/>
      </w:pPr>
      <w:rPr>
        <w:rFonts w:hint="default"/>
      </w:rPr>
    </w:lvl>
    <w:lvl w:ilvl="1" w:tplc="1C090003" w:tentative="1">
      <w:start w:val="1"/>
      <w:numFmt w:val="bullet"/>
      <w:lvlText w:val="o"/>
      <w:lvlJc w:val="left"/>
      <w:pPr>
        <w:tabs>
          <w:tab w:val="num" w:pos="2880"/>
        </w:tabs>
        <w:ind w:left="2880" w:hanging="360"/>
      </w:pPr>
      <w:rPr>
        <w:rFonts w:ascii="Courier New" w:hAnsi="Courier New" w:cs="Courier New" w:hint="default"/>
      </w:rPr>
    </w:lvl>
    <w:lvl w:ilvl="2" w:tplc="1C090005" w:tentative="1">
      <w:start w:val="1"/>
      <w:numFmt w:val="bullet"/>
      <w:lvlText w:val=""/>
      <w:lvlJc w:val="left"/>
      <w:pPr>
        <w:tabs>
          <w:tab w:val="num" w:pos="3600"/>
        </w:tabs>
        <w:ind w:left="3600" w:hanging="360"/>
      </w:pPr>
      <w:rPr>
        <w:rFonts w:ascii="Wingdings" w:hAnsi="Wingdings" w:hint="default"/>
      </w:rPr>
    </w:lvl>
    <w:lvl w:ilvl="3" w:tplc="1C090001" w:tentative="1">
      <w:start w:val="1"/>
      <w:numFmt w:val="bullet"/>
      <w:lvlText w:val=""/>
      <w:lvlJc w:val="left"/>
      <w:pPr>
        <w:tabs>
          <w:tab w:val="num" w:pos="4320"/>
        </w:tabs>
        <w:ind w:left="4320" w:hanging="360"/>
      </w:pPr>
      <w:rPr>
        <w:rFonts w:ascii="Symbol" w:hAnsi="Symbol" w:hint="default"/>
      </w:rPr>
    </w:lvl>
    <w:lvl w:ilvl="4" w:tplc="1C090003" w:tentative="1">
      <w:start w:val="1"/>
      <w:numFmt w:val="bullet"/>
      <w:lvlText w:val="o"/>
      <w:lvlJc w:val="left"/>
      <w:pPr>
        <w:tabs>
          <w:tab w:val="num" w:pos="5040"/>
        </w:tabs>
        <w:ind w:left="5040" w:hanging="360"/>
      </w:pPr>
      <w:rPr>
        <w:rFonts w:ascii="Courier New" w:hAnsi="Courier New" w:cs="Courier New" w:hint="default"/>
      </w:rPr>
    </w:lvl>
    <w:lvl w:ilvl="5" w:tplc="1C090005" w:tentative="1">
      <w:start w:val="1"/>
      <w:numFmt w:val="bullet"/>
      <w:lvlText w:val=""/>
      <w:lvlJc w:val="left"/>
      <w:pPr>
        <w:tabs>
          <w:tab w:val="num" w:pos="5760"/>
        </w:tabs>
        <w:ind w:left="5760" w:hanging="360"/>
      </w:pPr>
      <w:rPr>
        <w:rFonts w:ascii="Wingdings" w:hAnsi="Wingdings" w:hint="default"/>
      </w:rPr>
    </w:lvl>
    <w:lvl w:ilvl="6" w:tplc="1C090001" w:tentative="1">
      <w:start w:val="1"/>
      <w:numFmt w:val="bullet"/>
      <w:lvlText w:val=""/>
      <w:lvlJc w:val="left"/>
      <w:pPr>
        <w:tabs>
          <w:tab w:val="num" w:pos="6480"/>
        </w:tabs>
        <w:ind w:left="6480" w:hanging="360"/>
      </w:pPr>
      <w:rPr>
        <w:rFonts w:ascii="Symbol" w:hAnsi="Symbol" w:hint="default"/>
      </w:rPr>
    </w:lvl>
    <w:lvl w:ilvl="7" w:tplc="1C090003" w:tentative="1">
      <w:start w:val="1"/>
      <w:numFmt w:val="bullet"/>
      <w:lvlText w:val="o"/>
      <w:lvlJc w:val="left"/>
      <w:pPr>
        <w:tabs>
          <w:tab w:val="num" w:pos="7200"/>
        </w:tabs>
        <w:ind w:left="7200" w:hanging="360"/>
      </w:pPr>
      <w:rPr>
        <w:rFonts w:ascii="Courier New" w:hAnsi="Courier New" w:cs="Courier New" w:hint="default"/>
      </w:rPr>
    </w:lvl>
    <w:lvl w:ilvl="8" w:tplc="1C090005" w:tentative="1">
      <w:start w:val="1"/>
      <w:numFmt w:val="bullet"/>
      <w:lvlText w:val=""/>
      <w:lvlJc w:val="left"/>
      <w:pPr>
        <w:tabs>
          <w:tab w:val="num" w:pos="7920"/>
        </w:tabs>
        <w:ind w:left="7920" w:hanging="360"/>
      </w:pPr>
      <w:rPr>
        <w:rFonts w:ascii="Wingdings" w:hAnsi="Wingdings" w:hint="default"/>
      </w:rPr>
    </w:lvl>
  </w:abstractNum>
  <w:abstractNum w:abstractNumId="1" w15:restartNumberingAfterBreak="0">
    <w:nsid w:val="01292C3F"/>
    <w:multiLevelType w:val="hybridMultilevel"/>
    <w:tmpl w:val="900CB50E"/>
    <w:lvl w:ilvl="0" w:tplc="253CDC5A">
      <w:start w:val="1"/>
      <w:numFmt w:val="bullet"/>
      <w:lvlText w:val=""/>
      <w:lvlJc w:val="left"/>
      <w:pPr>
        <w:tabs>
          <w:tab w:val="num" w:pos="1080"/>
        </w:tabs>
        <w:ind w:left="1080" w:hanging="360"/>
      </w:pPr>
      <w:rPr>
        <w:rFonts w:ascii="Symbol" w:eastAsia="Times New Roman" w:hAnsi="Symbol" w:cs="Times New Roman" w:hint="default"/>
      </w:rPr>
    </w:lvl>
    <w:lvl w:ilvl="1" w:tplc="1C090003" w:tentative="1">
      <w:start w:val="1"/>
      <w:numFmt w:val="bullet"/>
      <w:lvlText w:val="o"/>
      <w:lvlJc w:val="left"/>
      <w:pPr>
        <w:tabs>
          <w:tab w:val="num" w:pos="1440"/>
        </w:tabs>
        <w:ind w:left="1440" w:hanging="360"/>
      </w:pPr>
      <w:rPr>
        <w:rFonts w:ascii="Courier New" w:hAnsi="Courier New" w:cs="Courier New"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Courier New"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Courier New"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61E78"/>
    <w:multiLevelType w:val="hybridMultilevel"/>
    <w:tmpl w:val="4EC080FE"/>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7200807"/>
    <w:multiLevelType w:val="multilevel"/>
    <w:tmpl w:val="5E183262"/>
    <w:lvl w:ilvl="0">
      <w:start w:val="1"/>
      <w:numFmt w:val="bullet"/>
      <w:lvlText w:val=""/>
      <w:lvlJc w:val="left"/>
      <w:pPr>
        <w:tabs>
          <w:tab w:val="num" w:pos="360"/>
        </w:tabs>
        <w:ind w:left="360" w:hanging="360"/>
      </w:pPr>
      <w:rPr>
        <w:rFonts w:ascii="Wingdings" w:hAnsi="Wingdings" w:hint="default"/>
      </w:rPr>
    </w:lvl>
    <w:lvl w:ilvl="1">
      <w:start w:val="1"/>
      <w:numFmt w:val="upperRoman"/>
      <w:lvlText w:val="%2."/>
      <w:lvlJc w:val="right"/>
      <w:pPr>
        <w:tabs>
          <w:tab w:val="num" w:pos="1701"/>
        </w:tabs>
        <w:ind w:left="1701" w:hanging="567"/>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0C524C7D"/>
    <w:multiLevelType w:val="hybridMultilevel"/>
    <w:tmpl w:val="5C269802"/>
    <w:lvl w:ilvl="0" w:tplc="F61EA6CA">
      <w:start w:val="16"/>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F7C3805"/>
    <w:multiLevelType w:val="hybridMultilevel"/>
    <w:tmpl w:val="C7EAD32E"/>
    <w:lvl w:ilvl="0" w:tplc="1C090013">
      <w:start w:val="1"/>
      <w:numFmt w:val="upperRoman"/>
      <w:lvlText w:val="%1."/>
      <w:lvlJc w:val="right"/>
      <w:pPr>
        <w:ind w:left="1080" w:hanging="360"/>
      </w:pPr>
      <w:rPr>
        <w:rFont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 w15:restartNumberingAfterBreak="0">
    <w:nsid w:val="12143B2F"/>
    <w:multiLevelType w:val="hybridMultilevel"/>
    <w:tmpl w:val="59D6D1D4"/>
    <w:lvl w:ilvl="0" w:tplc="1C090017">
      <w:start w:val="1"/>
      <w:numFmt w:val="lowerLetter"/>
      <w:lvlText w:val="%1)"/>
      <w:lvlJc w:val="left"/>
      <w:pPr>
        <w:tabs>
          <w:tab w:val="num" w:pos="2210"/>
        </w:tabs>
        <w:ind w:left="2210" w:hanging="360"/>
      </w:pPr>
      <w:rPr>
        <w:rFonts w:hint="default"/>
      </w:rPr>
    </w:lvl>
    <w:lvl w:ilvl="1" w:tplc="1C090003" w:tentative="1">
      <w:start w:val="1"/>
      <w:numFmt w:val="bullet"/>
      <w:lvlText w:val="o"/>
      <w:lvlJc w:val="left"/>
      <w:pPr>
        <w:tabs>
          <w:tab w:val="num" w:pos="2570"/>
        </w:tabs>
        <w:ind w:left="2570" w:hanging="360"/>
      </w:pPr>
      <w:rPr>
        <w:rFonts w:ascii="Courier New" w:hAnsi="Courier New" w:cs="Courier New" w:hint="default"/>
      </w:rPr>
    </w:lvl>
    <w:lvl w:ilvl="2" w:tplc="1C090005" w:tentative="1">
      <w:start w:val="1"/>
      <w:numFmt w:val="bullet"/>
      <w:lvlText w:val=""/>
      <w:lvlJc w:val="left"/>
      <w:pPr>
        <w:tabs>
          <w:tab w:val="num" w:pos="3290"/>
        </w:tabs>
        <w:ind w:left="3290" w:hanging="360"/>
      </w:pPr>
      <w:rPr>
        <w:rFonts w:ascii="Wingdings" w:hAnsi="Wingdings" w:hint="default"/>
      </w:rPr>
    </w:lvl>
    <w:lvl w:ilvl="3" w:tplc="1C090001" w:tentative="1">
      <w:start w:val="1"/>
      <w:numFmt w:val="bullet"/>
      <w:lvlText w:val=""/>
      <w:lvlJc w:val="left"/>
      <w:pPr>
        <w:tabs>
          <w:tab w:val="num" w:pos="4010"/>
        </w:tabs>
        <w:ind w:left="4010" w:hanging="360"/>
      </w:pPr>
      <w:rPr>
        <w:rFonts w:ascii="Symbol" w:hAnsi="Symbol" w:hint="default"/>
      </w:rPr>
    </w:lvl>
    <w:lvl w:ilvl="4" w:tplc="1C090003" w:tentative="1">
      <w:start w:val="1"/>
      <w:numFmt w:val="bullet"/>
      <w:lvlText w:val="o"/>
      <w:lvlJc w:val="left"/>
      <w:pPr>
        <w:tabs>
          <w:tab w:val="num" w:pos="4730"/>
        </w:tabs>
        <w:ind w:left="4730" w:hanging="360"/>
      </w:pPr>
      <w:rPr>
        <w:rFonts w:ascii="Courier New" w:hAnsi="Courier New" w:cs="Courier New" w:hint="default"/>
      </w:rPr>
    </w:lvl>
    <w:lvl w:ilvl="5" w:tplc="1C090005" w:tentative="1">
      <w:start w:val="1"/>
      <w:numFmt w:val="bullet"/>
      <w:lvlText w:val=""/>
      <w:lvlJc w:val="left"/>
      <w:pPr>
        <w:tabs>
          <w:tab w:val="num" w:pos="5450"/>
        </w:tabs>
        <w:ind w:left="5450" w:hanging="360"/>
      </w:pPr>
      <w:rPr>
        <w:rFonts w:ascii="Wingdings" w:hAnsi="Wingdings" w:hint="default"/>
      </w:rPr>
    </w:lvl>
    <w:lvl w:ilvl="6" w:tplc="1C090001" w:tentative="1">
      <w:start w:val="1"/>
      <w:numFmt w:val="bullet"/>
      <w:lvlText w:val=""/>
      <w:lvlJc w:val="left"/>
      <w:pPr>
        <w:tabs>
          <w:tab w:val="num" w:pos="6170"/>
        </w:tabs>
        <w:ind w:left="6170" w:hanging="360"/>
      </w:pPr>
      <w:rPr>
        <w:rFonts w:ascii="Symbol" w:hAnsi="Symbol" w:hint="default"/>
      </w:rPr>
    </w:lvl>
    <w:lvl w:ilvl="7" w:tplc="1C090003" w:tentative="1">
      <w:start w:val="1"/>
      <w:numFmt w:val="bullet"/>
      <w:lvlText w:val="o"/>
      <w:lvlJc w:val="left"/>
      <w:pPr>
        <w:tabs>
          <w:tab w:val="num" w:pos="6890"/>
        </w:tabs>
        <w:ind w:left="6890" w:hanging="360"/>
      </w:pPr>
      <w:rPr>
        <w:rFonts w:ascii="Courier New" w:hAnsi="Courier New" w:cs="Courier New" w:hint="default"/>
      </w:rPr>
    </w:lvl>
    <w:lvl w:ilvl="8" w:tplc="1C090005" w:tentative="1">
      <w:start w:val="1"/>
      <w:numFmt w:val="bullet"/>
      <w:lvlText w:val=""/>
      <w:lvlJc w:val="left"/>
      <w:pPr>
        <w:tabs>
          <w:tab w:val="num" w:pos="7610"/>
        </w:tabs>
        <w:ind w:left="7610" w:hanging="360"/>
      </w:pPr>
      <w:rPr>
        <w:rFonts w:ascii="Wingdings" w:hAnsi="Wingdings" w:hint="default"/>
      </w:rPr>
    </w:lvl>
  </w:abstractNum>
  <w:abstractNum w:abstractNumId="7" w15:restartNumberingAfterBreak="0">
    <w:nsid w:val="16E0521D"/>
    <w:multiLevelType w:val="hybridMultilevel"/>
    <w:tmpl w:val="E0800D30"/>
    <w:lvl w:ilvl="0" w:tplc="42AAE336">
      <w:start w:val="1"/>
      <w:numFmt w:val="lowerLetter"/>
      <w:lvlText w:val="%1)"/>
      <w:lvlJc w:val="left"/>
      <w:pPr>
        <w:ind w:left="720" w:hanging="360"/>
      </w:pPr>
      <w:rPr>
        <w:rFonts w:hint="default"/>
        <w:i w:val="0"/>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1FEF49FF"/>
    <w:multiLevelType w:val="hybridMultilevel"/>
    <w:tmpl w:val="21424A84"/>
    <w:lvl w:ilvl="0" w:tplc="1C090017">
      <w:start w:val="1"/>
      <w:numFmt w:val="lowerLetter"/>
      <w:lvlText w:val="%1)"/>
      <w:lvlJc w:val="left"/>
      <w:pPr>
        <w:tabs>
          <w:tab w:val="num" w:pos="2520"/>
        </w:tabs>
        <w:ind w:left="2520" w:hanging="360"/>
      </w:pPr>
      <w:rPr>
        <w:rFonts w:hint="default"/>
      </w:rPr>
    </w:lvl>
    <w:lvl w:ilvl="1" w:tplc="1C090003" w:tentative="1">
      <w:start w:val="1"/>
      <w:numFmt w:val="bullet"/>
      <w:lvlText w:val="o"/>
      <w:lvlJc w:val="left"/>
      <w:pPr>
        <w:tabs>
          <w:tab w:val="num" w:pos="2880"/>
        </w:tabs>
        <w:ind w:left="2880" w:hanging="360"/>
      </w:pPr>
      <w:rPr>
        <w:rFonts w:ascii="Courier New" w:hAnsi="Courier New" w:cs="Courier New" w:hint="default"/>
      </w:rPr>
    </w:lvl>
    <w:lvl w:ilvl="2" w:tplc="1C090005" w:tentative="1">
      <w:start w:val="1"/>
      <w:numFmt w:val="bullet"/>
      <w:lvlText w:val=""/>
      <w:lvlJc w:val="left"/>
      <w:pPr>
        <w:tabs>
          <w:tab w:val="num" w:pos="3600"/>
        </w:tabs>
        <w:ind w:left="3600" w:hanging="360"/>
      </w:pPr>
      <w:rPr>
        <w:rFonts w:ascii="Wingdings" w:hAnsi="Wingdings" w:hint="default"/>
      </w:rPr>
    </w:lvl>
    <w:lvl w:ilvl="3" w:tplc="1C090001" w:tentative="1">
      <w:start w:val="1"/>
      <w:numFmt w:val="bullet"/>
      <w:lvlText w:val=""/>
      <w:lvlJc w:val="left"/>
      <w:pPr>
        <w:tabs>
          <w:tab w:val="num" w:pos="4320"/>
        </w:tabs>
        <w:ind w:left="4320" w:hanging="360"/>
      </w:pPr>
      <w:rPr>
        <w:rFonts w:ascii="Symbol" w:hAnsi="Symbol" w:hint="default"/>
      </w:rPr>
    </w:lvl>
    <w:lvl w:ilvl="4" w:tplc="1C090003" w:tentative="1">
      <w:start w:val="1"/>
      <w:numFmt w:val="bullet"/>
      <w:lvlText w:val="o"/>
      <w:lvlJc w:val="left"/>
      <w:pPr>
        <w:tabs>
          <w:tab w:val="num" w:pos="5040"/>
        </w:tabs>
        <w:ind w:left="5040" w:hanging="360"/>
      </w:pPr>
      <w:rPr>
        <w:rFonts w:ascii="Courier New" w:hAnsi="Courier New" w:cs="Courier New" w:hint="default"/>
      </w:rPr>
    </w:lvl>
    <w:lvl w:ilvl="5" w:tplc="1C090005" w:tentative="1">
      <w:start w:val="1"/>
      <w:numFmt w:val="bullet"/>
      <w:lvlText w:val=""/>
      <w:lvlJc w:val="left"/>
      <w:pPr>
        <w:tabs>
          <w:tab w:val="num" w:pos="5760"/>
        </w:tabs>
        <w:ind w:left="5760" w:hanging="360"/>
      </w:pPr>
      <w:rPr>
        <w:rFonts w:ascii="Wingdings" w:hAnsi="Wingdings" w:hint="default"/>
      </w:rPr>
    </w:lvl>
    <w:lvl w:ilvl="6" w:tplc="1C090001" w:tentative="1">
      <w:start w:val="1"/>
      <w:numFmt w:val="bullet"/>
      <w:lvlText w:val=""/>
      <w:lvlJc w:val="left"/>
      <w:pPr>
        <w:tabs>
          <w:tab w:val="num" w:pos="6480"/>
        </w:tabs>
        <w:ind w:left="6480" w:hanging="360"/>
      </w:pPr>
      <w:rPr>
        <w:rFonts w:ascii="Symbol" w:hAnsi="Symbol" w:hint="default"/>
      </w:rPr>
    </w:lvl>
    <w:lvl w:ilvl="7" w:tplc="1C090003" w:tentative="1">
      <w:start w:val="1"/>
      <w:numFmt w:val="bullet"/>
      <w:lvlText w:val="o"/>
      <w:lvlJc w:val="left"/>
      <w:pPr>
        <w:tabs>
          <w:tab w:val="num" w:pos="7200"/>
        </w:tabs>
        <w:ind w:left="7200" w:hanging="360"/>
      </w:pPr>
      <w:rPr>
        <w:rFonts w:ascii="Courier New" w:hAnsi="Courier New" w:cs="Courier New" w:hint="default"/>
      </w:rPr>
    </w:lvl>
    <w:lvl w:ilvl="8" w:tplc="1C09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25723002"/>
    <w:multiLevelType w:val="hybridMultilevel"/>
    <w:tmpl w:val="15FEF504"/>
    <w:lvl w:ilvl="0" w:tplc="1C090017">
      <w:start w:val="1"/>
      <w:numFmt w:val="lowerLetter"/>
      <w:lvlText w:val="%1)"/>
      <w:lvlJc w:val="left"/>
      <w:pPr>
        <w:ind w:left="1817" w:hanging="360"/>
      </w:pPr>
      <w:rPr>
        <w:rFonts w:hint="default"/>
      </w:rPr>
    </w:lvl>
    <w:lvl w:ilvl="1" w:tplc="1C090003" w:tentative="1">
      <w:start w:val="1"/>
      <w:numFmt w:val="bullet"/>
      <w:lvlText w:val="o"/>
      <w:lvlJc w:val="left"/>
      <w:pPr>
        <w:ind w:left="2537" w:hanging="360"/>
      </w:pPr>
      <w:rPr>
        <w:rFonts w:ascii="Courier New" w:hAnsi="Courier New" w:cs="Courier New" w:hint="default"/>
      </w:rPr>
    </w:lvl>
    <w:lvl w:ilvl="2" w:tplc="1C090005" w:tentative="1">
      <w:start w:val="1"/>
      <w:numFmt w:val="bullet"/>
      <w:lvlText w:val=""/>
      <w:lvlJc w:val="left"/>
      <w:pPr>
        <w:ind w:left="3257" w:hanging="360"/>
      </w:pPr>
      <w:rPr>
        <w:rFonts w:ascii="Wingdings" w:hAnsi="Wingdings" w:hint="default"/>
      </w:rPr>
    </w:lvl>
    <w:lvl w:ilvl="3" w:tplc="1C090001" w:tentative="1">
      <w:start w:val="1"/>
      <w:numFmt w:val="bullet"/>
      <w:lvlText w:val=""/>
      <w:lvlJc w:val="left"/>
      <w:pPr>
        <w:ind w:left="3977" w:hanging="360"/>
      </w:pPr>
      <w:rPr>
        <w:rFonts w:ascii="Symbol" w:hAnsi="Symbol" w:hint="default"/>
      </w:rPr>
    </w:lvl>
    <w:lvl w:ilvl="4" w:tplc="1C090003" w:tentative="1">
      <w:start w:val="1"/>
      <w:numFmt w:val="bullet"/>
      <w:lvlText w:val="o"/>
      <w:lvlJc w:val="left"/>
      <w:pPr>
        <w:ind w:left="4697" w:hanging="360"/>
      </w:pPr>
      <w:rPr>
        <w:rFonts w:ascii="Courier New" w:hAnsi="Courier New" w:cs="Courier New" w:hint="default"/>
      </w:rPr>
    </w:lvl>
    <w:lvl w:ilvl="5" w:tplc="1C090005" w:tentative="1">
      <w:start w:val="1"/>
      <w:numFmt w:val="bullet"/>
      <w:lvlText w:val=""/>
      <w:lvlJc w:val="left"/>
      <w:pPr>
        <w:ind w:left="5417" w:hanging="360"/>
      </w:pPr>
      <w:rPr>
        <w:rFonts w:ascii="Wingdings" w:hAnsi="Wingdings" w:hint="default"/>
      </w:rPr>
    </w:lvl>
    <w:lvl w:ilvl="6" w:tplc="1C090001" w:tentative="1">
      <w:start w:val="1"/>
      <w:numFmt w:val="bullet"/>
      <w:lvlText w:val=""/>
      <w:lvlJc w:val="left"/>
      <w:pPr>
        <w:ind w:left="6137" w:hanging="360"/>
      </w:pPr>
      <w:rPr>
        <w:rFonts w:ascii="Symbol" w:hAnsi="Symbol" w:hint="default"/>
      </w:rPr>
    </w:lvl>
    <w:lvl w:ilvl="7" w:tplc="1C090003" w:tentative="1">
      <w:start w:val="1"/>
      <w:numFmt w:val="bullet"/>
      <w:lvlText w:val="o"/>
      <w:lvlJc w:val="left"/>
      <w:pPr>
        <w:ind w:left="6857" w:hanging="360"/>
      </w:pPr>
      <w:rPr>
        <w:rFonts w:ascii="Courier New" w:hAnsi="Courier New" w:cs="Courier New" w:hint="default"/>
      </w:rPr>
    </w:lvl>
    <w:lvl w:ilvl="8" w:tplc="1C090005" w:tentative="1">
      <w:start w:val="1"/>
      <w:numFmt w:val="bullet"/>
      <w:lvlText w:val=""/>
      <w:lvlJc w:val="left"/>
      <w:pPr>
        <w:ind w:left="7577" w:hanging="360"/>
      </w:pPr>
      <w:rPr>
        <w:rFonts w:ascii="Wingdings" w:hAnsi="Wingdings" w:hint="default"/>
      </w:rPr>
    </w:lvl>
  </w:abstractNum>
  <w:abstractNum w:abstractNumId="10" w15:restartNumberingAfterBreak="0">
    <w:nsid w:val="26332EFB"/>
    <w:multiLevelType w:val="hybridMultilevel"/>
    <w:tmpl w:val="5224B1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2CF02A99"/>
    <w:multiLevelType w:val="hybridMultilevel"/>
    <w:tmpl w:val="DFF0A4DA"/>
    <w:lvl w:ilvl="0" w:tplc="1C090017">
      <w:start w:val="1"/>
      <w:numFmt w:val="lowerLetter"/>
      <w:lvlText w:val="%1)"/>
      <w:lvlJc w:val="left"/>
      <w:pPr>
        <w:ind w:left="3479" w:hanging="360"/>
      </w:pPr>
      <w:rPr>
        <w:rFonts w:hint="default"/>
      </w:rPr>
    </w:lvl>
    <w:lvl w:ilvl="1" w:tplc="1C090003" w:tentative="1">
      <w:start w:val="1"/>
      <w:numFmt w:val="bullet"/>
      <w:lvlText w:val="o"/>
      <w:lvlJc w:val="left"/>
      <w:pPr>
        <w:ind w:left="4199" w:hanging="360"/>
      </w:pPr>
      <w:rPr>
        <w:rFonts w:ascii="Courier New" w:hAnsi="Courier New" w:cs="Courier New" w:hint="default"/>
      </w:rPr>
    </w:lvl>
    <w:lvl w:ilvl="2" w:tplc="1C090005" w:tentative="1">
      <w:start w:val="1"/>
      <w:numFmt w:val="bullet"/>
      <w:lvlText w:val=""/>
      <w:lvlJc w:val="left"/>
      <w:pPr>
        <w:ind w:left="4919" w:hanging="360"/>
      </w:pPr>
      <w:rPr>
        <w:rFonts w:ascii="Wingdings" w:hAnsi="Wingdings" w:hint="default"/>
      </w:rPr>
    </w:lvl>
    <w:lvl w:ilvl="3" w:tplc="1C090001" w:tentative="1">
      <w:start w:val="1"/>
      <w:numFmt w:val="bullet"/>
      <w:lvlText w:val=""/>
      <w:lvlJc w:val="left"/>
      <w:pPr>
        <w:ind w:left="5639" w:hanging="360"/>
      </w:pPr>
      <w:rPr>
        <w:rFonts w:ascii="Symbol" w:hAnsi="Symbol" w:hint="default"/>
      </w:rPr>
    </w:lvl>
    <w:lvl w:ilvl="4" w:tplc="1C090003" w:tentative="1">
      <w:start w:val="1"/>
      <w:numFmt w:val="bullet"/>
      <w:lvlText w:val="o"/>
      <w:lvlJc w:val="left"/>
      <w:pPr>
        <w:ind w:left="6359" w:hanging="360"/>
      </w:pPr>
      <w:rPr>
        <w:rFonts w:ascii="Courier New" w:hAnsi="Courier New" w:cs="Courier New" w:hint="default"/>
      </w:rPr>
    </w:lvl>
    <w:lvl w:ilvl="5" w:tplc="1C090005" w:tentative="1">
      <w:start w:val="1"/>
      <w:numFmt w:val="bullet"/>
      <w:lvlText w:val=""/>
      <w:lvlJc w:val="left"/>
      <w:pPr>
        <w:ind w:left="7079" w:hanging="360"/>
      </w:pPr>
      <w:rPr>
        <w:rFonts w:ascii="Wingdings" w:hAnsi="Wingdings" w:hint="default"/>
      </w:rPr>
    </w:lvl>
    <w:lvl w:ilvl="6" w:tplc="1C090001" w:tentative="1">
      <w:start w:val="1"/>
      <w:numFmt w:val="bullet"/>
      <w:lvlText w:val=""/>
      <w:lvlJc w:val="left"/>
      <w:pPr>
        <w:ind w:left="7799" w:hanging="360"/>
      </w:pPr>
      <w:rPr>
        <w:rFonts w:ascii="Symbol" w:hAnsi="Symbol" w:hint="default"/>
      </w:rPr>
    </w:lvl>
    <w:lvl w:ilvl="7" w:tplc="1C090003" w:tentative="1">
      <w:start w:val="1"/>
      <w:numFmt w:val="bullet"/>
      <w:lvlText w:val="o"/>
      <w:lvlJc w:val="left"/>
      <w:pPr>
        <w:ind w:left="8519" w:hanging="360"/>
      </w:pPr>
      <w:rPr>
        <w:rFonts w:ascii="Courier New" w:hAnsi="Courier New" w:cs="Courier New" w:hint="default"/>
      </w:rPr>
    </w:lvl>
    <w:lvl w:ilvl="8" w:tplc="1C090005" w:tentative="1">
      <w:start w:val="1"/>
      <w:numFmt w:val="bullet"/>
      <w:lvlText w:val=""/>
      <w:lvlJc w:val="left"/>
      <w:pPr>
        <w:ind w:left="9239" w:hanging="360"/>
      </w:pPr>
      <w:rPr>
        <w:rFonts w:ascii="Wingdings" w:hAnsi="Wingdings" w:hint="default"/>
      </w:rPr>
    </w:lvl>
  </w:abstractNum>
  <w:abstractNum w:abstractNumId="12" w15:restartNumberingAfterBreak="0">
    <w:nsid w:val="33C00674"/>
    <w:multiLevelType w:val="hybridMultilevel"/>
    <w:tmpl w:val="24149C0C"/>
    <w:lvl w:ilvl="0" w:tplc="B1F0D3D0">
      <w:start w:val="8"/>
      <w:numFmt w:val="lowerLetter"/>
      <w:lvlText w:val="%1)"/>
      <w:lvlJc w:val="left"/>
      <w:pPr>
        <w:ind w:left="720" w:hanging="360"/>
      </w:pPr>
      <w:rPr>
        <w:rFonts w:hint="default"/>
      </w:rPr>
    </w:lvl>
    <w:lvl w:ilvl="1" w:tplc="1C09001B">
      <w:start w:val="1"/>
      <w:numFmt w:val="lowerRoman"/>
      <w:lvlText w:val="%2."/>
      <w:lvlJc w:val="righ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358B50B3"/>
    <w:multiLevelType w:val="hybridMultilevel"/>
    <w:tmpl w:val="4CAA7C8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37753D35"/>
    <w:multiLevelType w:val="hybridMultilevel"/>
    <w:tmpl w:val="C4EAEA0A"/>
    <w:lvl w:ilvl="0" w:tplc="1C090017">
      <w:start w:val="1"/>
      <w:numFmt w:val="lowerLetter"/>
      <w:lvlText w:val="%1)"/>
      <w:lvlJc w:val="left"/>
      <w:pPr>
        <w:ind w:left="1429" w:hanging="360"/>
      </w:pPr>
    </w:lvl>
    <w:lvl w:ilvl="1" w:tplc="1C090019" w:tentative="1">
      <w:start w:val="1"/>
      <w:numFmt w:val="lowerLetter"/>
      <w:lvlText w:val="%2."/>
      <w:lvlJc w:val="left"/>
      <w:pPr>
        <w:ind w:left="2149" w:hanging="360"/>
      </w:pPr>
    </w:lvl>
    <w:lvl w:ilvl="2" w:tplc="1C09001B" w:tentative="1">
      <w:start w:val="1"/>
      <w:numFmt w:val="lowerRoman"/>
      <w:lvlText w:val="%3."/>
      <w:lvlJc w:val="right"/>
      <w:pPr>
        <w:ind w:left="2869" w:hanging="180"/>
      </w:pPr>
    </w:lvl>
    <w:lvl w:ilvl="3" w:tplc="1C09000F" w:tentative="1">
      <w:start w:val="1"/>
      <w:numFmt w:val="decimal"/>
      <w:lvlText w:val="%4."/>
      <w:lvlJc w:val="left"/>
      <w:pPr>
        <w:ind w:left="3589" w:hanging="360"/>
      </w:pPr>
    </w:lvl>
    <w:lvl w:ilvl="4" w:tplc="1C090019" w:tentative="1">
      <w:start w:val="1"/>
      <w:numFmt w:val="lowerLetter"/>
      <w:lvlText w:val="%5."/>
      <w:lvlJc w:val="left"/>
      <w:pPr>
        <w:ind w:left="4309" w:hanging="360"/>
      </w:pPr>
    </w:lvl>
    <w:lvl w:ilvl="5" w:tplc="1C09001B" w:tentative="1">
      <w:start w:val="1"/>
      <w:numFmt w:val="lowerRoman"/>
      <w:lvlText w:val="%6."/>
      <w:lvlJc w:val="right"/>
      <w:pPr>
        <w:ind w:left="5029" w:hanging="180"/>
      </w:pPr>
    </w:lvl>
    <w:lvl w:ilvl="6" w:tplc="1C09000F" w:tentative="1">
      <w:start w:val="1"/>
      <w:numFmt w:val="decimal"/>
      <w:lvlText w:val="%7."/>
      <w:lvlJc w:val="left"/>
      <w:pPr>
        <w:ind w:left="5749" w:hanging="360"/>
      </w:pPr>
    </w:lvl>
    <w:lvl w:ilvl="7" w:tplc="1C090019" w:tentative="1">
      <w:start w:val="1"/>
      <w:numFmt w:val="lowerLetter"/>
      <w:lvlText w:val="%8."/>
      <w:lvlJc w:val="left"/>
      <w:pPr>
        <w:ind w:left="6469" w:hanging="360"/>
      </w:pPr>
    </w:lvl>
    <w:lvl w:ilvl="8" w:tplc="1C09001B" w:tentative="1">
      <w:start w:val="1"/>
      <w:numFmt w:val="lowerRoman"/>
      <w:lvlText w:val="%9."/>
      <w:lvlJc w:val="right"/>
      <w:pPr>
        <w:ind w:left="7189" w:hanging="180"/>
      </w:pPr>
    </w:lvl>
  </w:abstractNum>
  <w:abstractNum w:abstractNumId="15" w15:restartNumberingAfterBreak="0">
    <w:nsid w:val="38456613"/>
    <w:multiLevelType w:val="hybridMultilevel"/>
    <w:tmpl w:val="567ADD8C"/>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41A33EA5"/>
    <w:multiLevelType w:val="hybridMultilevel"/>
    <w:tmpl w:val="31F4BDA0"/>
    <w:lvl w:ilvl="0" w:tplc="1C090017">
      <w:start w:val="1"/>
      <w:numFmt w:val="lowerLetter"/>
      <w:lvlText w:val="%1)"/>
      <w:lvlJc w:val="left"/>
      <w:pPr>
        <w:ind w:left="720" w:hanging="360"/>
      </w:pPr>
      <w:rPr>
        <w:rFonts w:hint="default"/>
      </w:rPr>
    </w:lvl>
    <w:lvl w:ilvl="1" w:tplc="AD82DB94">
      <w:start w:val="1"/>
      <w:numFmt w:val="bullet"/>
      <w:lvlText w:val="•"/>
      <w:lvlJc w:val="left"/>
      <w:pPr>
        <w:ind w:left="1665" w:hanging="585"/>
      </w:pPr>
      <w:rPr>
        <w:rFonts w:ascii="Arial" w:eastAsia="Times New Roman" w:hAnsi="Arial" w:cs="Arial"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36B10D9"/>
    <w:multiLevelType w:val="multilevel"/>
    <w:tmpl w:val="03BA5B1A"/>
    <w:name w:val="Bullet"/>
    <w:lvl w:ilvl="0">
      <w:start w:val="1"/>
      <w:numFmt w:val="bullet"/>
      <w:lvlRestart w:val="0"/>
      <w:pStyle w:val="Bullet1"/>
      <w:lvlText w:val=""/>
      <w:lvlJc w:val="left"/>
      <w:pPr>
        <w:tabs>
          <w:tab w:val="num" w:pos="397"/>
        </w:tabs>
        <w:ind w:left="397" w:hanging="397"/>
      </w:pPr>
      <w:rPr>
        <w:rFonts w:ascii="Symbol" w:hAnsi="Symbol" w:hint="default"/>
      </w:rPr>
    </w:lvl>
    <w:lvl w:ilvl="1">
      <w:start w:val="1"/>
      <w:numFmt w:val="bullet"/>
      <w:pStyle w:val="Bullet2"/>
      <w:lvlText w:val=""/>
      <w:lvlJc w:val="left"/>
      <w:pPr>
        <w:tabs>
          <w:tab w:val="num" w:pos="794"/>
        </w:tabs>
        <w:ind w:left="794" w:hanging="397"/>
      </w:pPr>
      <w:rPr>
        <w:rFonts w:ascii="Symbol" w:hAnsi="Symbol" w:hint="default"/>
      </w:rPr>
    </w:lvl>
    <w:lvl w:ilvl="2">
      <w:start w:val="1"/>
      <w:numFmt w:val="bullet"/>
      <w:pStyle w:val="Bullet3"/>
      <w:lvlText w:val=""/>
      <w:lvlJc w:val="left"/>
      <w:pPr>
        <w:tabs>
          <w:tab w:val="num" w:pos="1191"/>
        </w:tabs>
        <w:ind w:left="1191" w:hanging="397"/>
      </w:pPr>
      <w:rPr>
        <w:rFonts w:ascii="Symbol" w:hAnsi="Symbol" w:hint="default"/>
      </w:rPr>
    </w:lvl>
    <w:lvl w:ilvl="3">
      <w:start w:val="1"/>
      <w:numFmt w:val="bullet"/>
      <w:pStyle w:val="Bullet4"/>
      <w:lvlText w:val=""/>
      <w:lvlJc w:val="left"/>
      <w:pPr>
        <w:tabs>
          <w:tab w:val="num" w:pos="1587"/>
        </w:tabs>
        <w:ind w:left="1587" w:hanging="396"/>
      </w:pPr>
      <w:rPr>
        <w:rFonts w:ascii="Symbol" w:hAnsi="Symbol" w:hint="default"/>
      </w:rPr>
    </w:lvl>
    <w:lvl w:ilvl="4">
      <w:start w:val="1"/>
      <w:numFmt w:val="bullet"/>
      <w:pStyle w:val="Bullet5"/>
      <w:lvlText w:val=""/>
      <w:lvlJc w:val="left"/>
      <w:pPr>
        <w:tabs>
          <w:tab w:val="num" w:pos="1984"/>
        </w:tabs>
        <w:ind w:left="1984" w:hanging="397"/>
      </w:pPr>
      <w:rPr>
        <w:rFonts w:ascii="Symbol" w:hAnsi="Symbol" w:hint="default"/>
      </w:rPr>
    </w:lvl>
    <w:lvl w:ilvl="5">
      <w:start w:val="1"/>
      <w:numFmt w:val="bullet"/>
      <w:pStyle w:val="Bullet6"/>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rPr>
    </w:lvl>
  </w:abstractNum>
  <w:abstractNum w:abstractNumId="18" w15:restartNumberingAfterBreak="0">
    <w:nsid w:val="45FC09FF"/>
    <w:multiLevelType w:val="multilevel"/>
    <w:tmpl w:val="A0741E94"/>
    <w:name w:val="Reference"/>
    <w:lvl w:ilvl="0">
      <w:start w:val="1"/>
      <w:numFmt w:val="decimal"/>
      <w:lvlRestart w:val="0"/>
      <w:pStyle w:val="Reference"/>
      <w:lvlText w:val="[%1]"/>
      <w:lvlJc w:val="left"/>
      <w:pPr>
        <w:tabs>
          <w:tab w:val="num" w:pos="340"/>
        </w:tabs>
        <w:ind w:left="340" w:hanging="340"/>
      </w:p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19" w15:restartNumberingAfterBreak="0">
    <w:nsid w:val="46A326A3"/>
    <w:multiLevelType w:val="hybridMultilevel"/>
    <w:tmpl w:val="01684216"/>
    <w:lvl w:ilvl="0" w:tplc="1C090001">
      <w:start w:val="1"/>
      <w:numFmt w:val="bullet"/>
      <w:lvlText w:val=""/>
      <w:lvlJc w:val="left"/>
      <w:pPr>
        <w:ind w:left="294" w:hanging="360"/>
      </w:pPr>
      <w:rPr>
        <w:rFonts w:ascii="Symbol" w:hAnsi="Symbol" w:hint="default"/>
      </w:rPr>
    </w:lvl>
    <w:lvl w:ilvl="1" w:tplc="1C090003" w:tentative="1">
      <w:start w:val="1"/>
      <w:numFmt w:val="bullet"/>
      <w:lvlText w:val="o"/>
      <w:lvlJc w:val="left"/>
      <w:pPr>
        <w:ind w:left="1014" w:hanging="360"/>
      </w:pPr>
      <w:rPr>
        <w:rFonts w:ascii="Courier New" w:hAnsi="Courier New" w:cs="Courier New" w:hint="default"/>
      </w:rPr>
    </w:lvl>
    <w:lvl w:ilvl="2" w:tplc="1C090005" w:tentative="1">
      <w:start w:val="1"/>
      <w:numFmt w:val="bullet"/>
      <w:lvlText w:val=""/>
      <w:lvlJc w:val="left"/>
      <w:pPr>
        <w:ind w:left="1734" w:hanging="360"/>
      </w:pPr>
      <w:rPr>
        <w:rFonts w:ascii="Wingdings" w:hAnsi="Wingdings" w:hint="default"/>
      </w:rPr>
    </w:lvl>
    <w:lvl w:ilvl="3" w:tplc="1C090001" w:tentative="1">
      <w:start w:val="1"/>
      <w:numFmt w:val="bullet"/>
      <w:lvlText w:val=""/>
      <w:lvlJc w:val="left"/>
      <w:pPr>
        <w:ind w:left="2454" w:hanging="360"/>
      </w:pPr>
      <w:rPr>
        <w:rFonts w:ascii="Symbol" w:hAnsi="Symbol" w:hint="default"/>
      </w:rPr>
    </w:lvl>
    <w:lvl w:ilvl="4" w:tplc="1C090003" w:tentative="1">
      <w:start w:val="1"/>
      <w:numFmt w:val="bullet"/>
      <w:lvlText w:val="o"/>
      <w:lvlJc w:val="left"/>
      <w:pPr>
        <w:ind w:left="3174" w:hanging="360"/>
      </w:pPr>
      <w:rPr>
        <w:rFonts w:ascii="Courier New" w:hAnsi="Courier New" w:cs="Courier New" w:hint="default"/>
      </w:rPr>
    </w:lvl>
    <w:lvl w:ilvl="5" w:tplc="1C090005" w:tentative="1">
      <w:start w:val="1"/>
      <w:numFmt w:val="bullet"/>
      <w:lvlText w:val=""/>
      <w:lvlJc w:val="left"/>
      <w:pPr>
        <w:ind w:left="3894" w:hanging="360"/>
      </w:pPr>
      <w:rPr>
        <w:rFonts w:ascii="Wingdings" w:hAnsi="Wingdings" w:hint="default"/>
      </w:rPr>
    </w:lvl>
    <w:lvl w:ilvl="6" w:tplc="1C090001" w:tentative="1">
      <w:start w:val="1"/>
      <w:numFmt w:val="bullet"/>
      <w:lvlText w:val=""/>
      <w:lvlJc w:val="left"/>
      <w:pPr>
        <w:ind w:left="4614" w:hanging="360"/>
      </w:pPr>
      <w:rPr>
        <w:rFonts w:ascii="Symbol" w:hAnsi="Symbol" w:hint="default"/>
      </w:rPr>
    </w:lvl>
    <w:lvl w:ilvl="7" w:tplc="1C090003" w:tentative="1">
      <w:start w:val="1"/>
      <w:numFmt w:val="bullet"/>
      <w:lvlText w:val="o"/>
      <w:lvlJc w:val="left"/>
      <w:pPr>
        <w:ind w:left="5334" w:hanging="360"/>
      </w:pPr>
      <w:rPr>
        <w:rFonts w:ascii="Courier New" w:hAnsi="Courier New" w:cs="Courier New" w:hint="default"/>
      </w:rPr>
    </w:lvl>
    <w:lvl w:ilvl="8" w:tplc="1C090005" w:tentative="1">
      <w:start w:val="1"/>
      <w:numFmt w:val="bullet"/>
      <w:lvlText w:val=""/>
      <w:lvlJc w:val="left"/>
      <w:pPr>
        <w:ind w:left="6054" w:hanging="360"/>
      </w:pPr>
      <w:rPr>
        <w:rFonts w:ascii="Wingdings" w:hAnsi="Wingdings" w:hint="default"/>
      </w:rPr>
    </w:lvl>
  </w:abstractNum>
  <w:abstractNum w:abstractNumId="20" w15:restartNumberingAfterBreak="0">
    <w:nsid w:val="485D4F3C"/>
    <w:multiLevelType w:val="hybridMultilevel"/>
    <w:tmpl w:val="E736829A"/>
    <w:lvl w:ilvl="0" w:tplc="1C090017">
      <w:start w:val="1"/>
      <w:numFmt w:val="lowerLetter"/>
      <w:lvlText w:val="%1)"/>
      <w:lvlJc w:val="left"/>
      <w:pPr>
        <w:tabs>
          <w:tab w:val="num" w:pos="2210"/>
        </w:tabs>
        <w:ind w:left="2210" w:hanging="360"/>
      </w:pPr>
      <w:rPr>
        <w:rFonts w:hint="default"/>
      </w:rPr>
    </w:lvl>
    <w:lvl w:ilvl="1" w:tplc="1C090003" w:tentative="1">
      <w:start w:val="1"/>
      <w:numFmt w:val="bullet"/>
      <w:lvlText w:val="o"/>
      <w:lvlJc w:val="left"/>
      <w:pPr>
        <w:tabs>
          <w:tab w:val="num" w:pos="2570"/>
        </w:tabs>
        <w:ind w:left="2570" w:hanging="360"/>
      </w:pPr>
      <w:rPr>
        <w:rFonts w:ascii="Courier New" w:hAnsi="Courier New" w:cs="Courier New" w:hint="default"/>
      </w:rPr>
    </w:lvl>
    <w:lvl w:ilvl="2" w:tplc="1C090005" w:tentative="1">
      <w:start w:val="1"/>
      <w:numFmt w:val="bullet"/>
      <w:lvlText w:val=""/>
      <w:lvlJc w:val="left"/>
      <w:pPr>
        <w:tabs>
          <w:tab w:val="num" w:pos="3290"/>
        </w:tabs>
        <w:ind w:left="3290" w:hanging="360"/>
      </w:pPr>
      <w:rPr>
        <w:rFonts w:ascii="Wingdings" w:hAnsi="Wingdings" w:hint="default"/>
      </w:rPr>
    </w:lvl>
    <w:lvl w:ilvl="3" w:tplc="1C090001" w:tentative="1">
      <w:start w:val="1"/>
      <w:numFmt w:val="bullet"/>
      <w:lvlText w:val=""/>
      <w:lvlJc w:val="left"/>
      <w:pPr>
        <w:tabs>
          <w:tab w:val="num" w:pos="4010"/>
        </w:tabs>
        <w:ind w:left="4010" w:hanging="360"/>
      </w:pPr>
      <w:rPr>
        <w:rFonts w:ascii="Symbol" w:hAnsi="Symbol" w:hint="default"/>
      </w:rPr>
    </w:lvl>
    <w:lvl w:ilvl="4" w:tplc="1C090003" w:tentative="1">
      <w:start w:val="1"/>
      <w:numFmt w:val="bullet"/>
      <w:lvlText w:val="o"/>
      <w:lvlJc w:val="left"/>
      <w:pPr>
        <w:tabs>
          <w:tab w:val="num" w:pos="4730"/>
        </w:tabs>
        <w:ind w:left="4730" w:hanging="360"/>
      </w:pPr>
      <w:rPr>
        <w:rFonts w:ascii="Courier New" w:hAnsi="Courier New" w:cs="Courier New" w:hint="default"/>
      </w:rPr>
    </w:lvl>
    <w:lvl w:ilvl="5" w:tplc="1C090005" w:tentative="1">
      <w:start w:val="1"/>
      <w:numFmt w:val="bullet"/>
      <w:lvlText w:val=""/>
      <w:lvlJc w:val="left"/>
      <w:pPr>
        <w:tabs>
          <w:tab w:val="num" w:pos="5450"/>
        </w:tabs>
        <w:ind w:left="5450" w:hanging="360"/>
      </w:pPr>
      <w:rPr>
        <w:rFonts w:ascii="Wingdings" w:hAnsi="Wingdings" w:hint="default"/>
      </w:rPr>
    </w:lvl>
    <w:lvl w:ilvl="6" w:tplc="1C090001" w:tentative="1">
      <w:start w:val="1"/>
      <w:numFmt w:val="bullet"/>
      <w:lvlText w:val=""/>
      <w:lvlJc w:val="left"/>
      <w:pPr>
        <w:tabs>
          <w:tab w:val="num" w:pos="6170"/>
        </w:tabs>
        <w:ind w:left="6170" w:hanging="360"/>
      </w:pPr>
      <w:rPr>
        <w:rFonts w:ascii="Symbol" w:hAnsi="Symbol" w:hint="default"/>
      </w:rPr>
    </w:lvl>
    <w:lvl w:ilvl="7" w:tplc="1C090003" w:tentative="1">
      <w:start w:val="1"/>
      <w:numFmt w:val="bullet"/>
      <w:lvlText w:val="o"/>
      <w:lvlJc w:val="left"/>
      <w:pPr>
        <w:tabs>
          <w:tab w:val="num" w:pos="6890"/>
        </w:tabs>
        <w:ind w:left="6890" w:hanging="360"/>
      </w:pPr>
      <w:rPr>
        <w:rFonts w:ascii="Courier New" w:hAnsi="Courier New" w:cs="Courier New" w:hint="default"/>
      </w:rPr>
    </w:lvl>
    <w:lvl w:ilvl="8" w:tplc="1C090005" w:tentative="1">
      <w:start w:val="1"/>
      <w:numFmt w:val="bullet"/>
      <w:lvlText w:val=""/>
      <w:lvlJc w:val="left"/>
      <w:pPr>
        <w:tabs>
          <w:tab w:val="num" w:pos="7610"/>
        </w:tabs>
        <w:ind w:left="7610" w:hanging="360"/>
      </w:pPr>
      <w:rPr>
        <w:rFonts w:ascii="Wingdings" w:hAnsi="Wingdings" w:hint="default"/>
      </w:rPr>
    </w:lvl>
  </w:abstractNum>
  <w:abstractNum w:abstractNumId="21" w15:restartNumberingAfterBreak="0">
    <w:nsid w:val="4B5B1F61"/>
    <w:multiLevelType w:val="hybridMultilevel"/>
    <w:tmpl w:val="264E0966"/>
    <w:lvl w:ilvl="0" w:tplc="FFFFFFFF">
      <w:start w:val="1"/>
      <w:numFmt w:val="bullet"/>
      <w:pStyle w:val="bullet10"/>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80E49"/>
    <w:multiLevelType w:val="hybridMultilevel"/>
    <w:tmpl w:val="61EC1150"/>
    <w:lvl w:ilvl="0" w:tplc="FFFFFFFF">
      <w:start w:val="1"/>
      <w:numFmt w:val="lowerLetter"/>
      <w:lvlText w:val="%1)"/>
      <w:lvlJc w:val="left"/>
      <w:pPr>
        <w:tabs>
          <w:tab w:val="num" w:pos="1407"/>
        </w:tabs>
        <w:ind w:left="1407" w:hanging="8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4016D41"/>
    <w:multiLevelType w:val="hybridMultilevel"/>
    <w:tmpl w:val="64382AD4"/>
    <w:lvl w:ilvl="0" w:tplc="1C090001">
      <w:start w:val="1"/>
      <w:numFmt w:val="bullet"/>
      <w:lvlText w:val=""/>
      <w:lvlJc w:val="left"/>
      <w:pPr>
        <w:ind w:left="153" w:hanging="360"/>
      </w:pPr>
      <w:rPr>
        <w:rFonts w:ascii="Symbol" w:hAnsi="Symbol" w:hint="default"/>
      </w:rPr>
    </w:lvl>
    <w:lvl w:ilvl="1" w:tplc="1C090003" w:tentative="1">
      <w:start w:val="1"/>
      <w:numFmt w:val="bullet"/>
      <w:lvlText w:val="o"/>
      <w:lvlJc w:val="left"/>
      <w:pPr>
        <w:ind w:left="873" w:hanging="360"/>
      </w:pPr>
      <w:rPr>
        <w:rFonts w:ascii="Courier New" w:hAnsi="Courier New" w:cs="Courier New" w:hint="default"/>
      </w:rPr>
    </w:lvl>
    <w:lvl w:ilvl="2" w:tplc="1C090005" w:tentative="1">
      <w:start w:val="1"/>
      <w:numFmt w:val="bullet"/>
      <w:lvlText w:val=""/>
      <w:lvlJc w:val="left"/>
      <w:pPr>
        <w:ind w:left="1593" w:hanging="360"/>
      </w:pPr>
      <w:rPr>
        <w:rFonts w:ascii="Wingdings" w:hAnsi="Wingdings" w:hint="default"/>
      </w:rPr>
    </w:lvl>
    <w:lvl w:ilvl="3" w:tplc="1C090001" w:tentative="1">
      <w:start w:val="1"/>
      <w:numFmt w:val="bullet"/>
      <w:lvlText w:val=""/>
      <w:lvlJc w:val="left"/>
      <w:pPr>
        <w:ind w:left="2313" w:hanging="360"/>
      </w:pPr>
      <w:rPr>
        <w:rFonts w:ascii="Symbol" w:hAnsi="Symbol" w:hint="default"/>
      </w:rPr>
    </w:lvl>
    <w:lvl w:ilvl="4" w:tplc="1C090003" w:tentative="1">
      <w:start w:val="1"/>
      <w:numFmt w:val="bullet"/>
      <w:lvlText w:val="o"/>
      <w:lvlJc w:val="left"/>
      <w:pPr>
        <w:ind w:left="3033" w:hanging="360"/>
      </w:pPr>
      <w:rPr>
        <w:rFonts w:ascii="Courier New" w:hAnsi="Courier New" w:cs="Courier New" w:hint="default"/>
      </w:rPr>
    </w:lvl>
    <w:lvl w:ilvl="5" w:tplc="1C090005" w:tentative="1">
      <w:start w:val="1"/>
      <w:numFmt w:val="bullet"/>
      <w:lvlText w:val=""/>
      <w:lvlJc w:val="left"/>
      <w:pPr>
        <w:ind w:left="3753" w:hanging="360"/>
      </w:pPr>
      <w:rPr>
        <w:rFonts w:ascii="Wingdings" w:hAnsi="Wingdings" w:hint="default"/>
      </w:rPr>
    </w:lvl>
    <w:lvl w:ilvl="6" w:tplc="1C090001" w:tentative="1">
      <w:start w:val="1"/>
      <w:numFmt w:val="bullet"/>
      <w:lvlText w:val=""/>
      <w:lvlJc w:val="left"/>
      <w:pPr>
        <w:ind w:left="4473" w:hanging="360"/>
      </w:pPr>
      <w:rPr>
        <w:rFonts w:ascii="Symbol" w:hAnsi="Symbol" w:hint="default"/>
      </w:rPr>
    </w:lvl>
    <w:lvl w:ilvl="7" w:tplc="1C090003" w:tentative="1">
      <w:start w:val="1"/>
      <w:numFmt w:val="bullet"/>
      <w:lvlText w:val="o"/>
      <w:lvlJc w:val="left"/>
      <w:pPr>
        <w:ind w:left="5193" w:hanging="360"/>
      </w:pPr>
      <w:rPr>
        <w:rFonts w:ascii="Courier New" w:hAnsi="Courier New" w:cs="Courier New" w:hint="default"/>
      </w:rPr>
    </w:lvl>
    <w:lvl w:ilvl="8" w:tplc="1C090005" w:tentative="1">
      <w:start w:val="1"/>
      <w:numFmt w:val="bullet"/>
      <w:lvlText w:val=""/>
      <w:lvlJc w:val="left"/>
      <w:pPr>
        <w:ind w:left="5913" w:hanging="360"/>
      </w:pPr>
      <w:rPr>
        <w:rFonts w:ascii="Wingdings" w:hAnsi="Wingdings" w:hint="default"/>
      </w:rPr>
    </w:lvl>
  </w:abstractNum>
  <w:abstractNum w:abstractNumId="24" w15:restartNumberingAfterBreak="0">
    <w:nsid w:val="54B14824"/>
    <w:multiLevelType w:val="hybridMultilevel"/>
    <w:tmpl w:val="B48AB312"/>
    <w:lvl w:ilvl="0" w:tplc="1C090017">
      <w:start w:val="1"/>
      <w:numFmt w:val="lowerLetter"/>
      <w:lvlText w:val="%1)"/>
      <w:lvlJc w:val="left"/>
      <w:pPr>
        <w:ind w:left="720" w:hanging="360"/>
      </w:pPr>
      <w:rPr>
        <w:rFont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55321B81"/>
    <w:multiLevelType w:val="hybridMultilevel"/>
    <w:tmpl w:val="915E5878"/>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56926AF9"/>
    <w:multiLevelType w:val="hybridMultilevel"/>
    <w:tmpl w:val="98C2C46E"/>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58D237BB"/>
    <w:multiLevelType w:val="hybridMultilevel"/>
    <w:tmpl w:val="9E7C7BA0"/>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5A694016"/>
    <w:multiLevelType w:val="hybridMultilevel"/>
    <w:tmpl w:val="7642433A"/>
    <w:lvl w:ilvl="0" w:tplc="1C090017">
      <w:start w:val="1"/>
      <w:numFmt w:val="lowerLetter"/>
      <w:lvlText w:val="%1)"/>
      <w:lvlJc w:val="left"/>
      <w:pPr>
        <w:ind w:left="1429" w:hanging="360"/>
      </w:pPr>
    </w:lvl>
    <w:lvl w:ilvl="1" w:tplc="1C090019" w:tentative="1">
      <w:start w:val="1"/>
      <w:numFmt w:val="lowerLetter"/>
      <w:lvlText w:val="%2."/>
      <w:lvlJc w:val="left"/>
      <w:pPr>
        <w:ind w:left="2149" w:hanging="360"/>
      </w:pPr>
    </w:lvl>
    <w:lvl w:ilvl="2" w:tplc="1C09001B" w:tentative="1">
      <w:start w:val="1"/>
      <w:numFmt w:val="lowerRoman"/>
      <w:lvlText w:val="%3."/>
      <w:lvlJc w:val="right"/>
      <w:pPr>
        <w:ind w:left="2869" w:hanging="180"/>
      </w:pPr>
    </w:lvl>
    <w:lvl w:ilvl="3" w:tplc="1C09000F" w:tentative="1">
      <w:start w:val="1"/>
      <w:numFmt w:val="decimal"/>
      <w:lvlText w:val="%4."/>
      <w:lvlJc w:val="left"/>
      <w:pPr>
        <w:ind w:left="3589" w:hanging="360"/>
      </w:pPr>
    </w:lvl>
    <w:lvl w:ilvl="4" w:tplc="1C090019" w:tentative="1">
      <w:start w:val="1"/>
      <w:numFmt w:val="lowerLetter"/>
      <w:lvlText w:val="%5."/>
      <w:lvlJc w:val="left"/>
      <w:pPr>
        <w:ind w:left="4309" w:hanging="360"/>
      </w:pPr>
    </w:lvl>
    <w:lvl w:ilvl="5" w:tplc="1C09001B" w:tentative="1">
      <w:start w:val="1"/>
      <w:numFmt w:val="lowerRoman"/>
      <w:lvlText w:val="%6."/>
      <w:lvlJc w:val="right"/>
      <w:pPr>
        <w:ind w:left="5029" w:hanging="180"/>
      </w:pPr>
    </w:lvl>
    <w:lvl w:ilvl="6" w:tplc="1C09000F" w:tentative="1">
      <w:start w:val="1"/>
      <w:numFmt w:val="decimal"/>
      <w:lvlText w:val="%7."/>
      <w:lvlJc w:val="left"/>
      <w:pPr>
        <w:ind w:left="5749" w:hanging="360"/>
      </w:pPr>
    </w:lvl>
    <w:lvl w:ilvl="7" w:tplc="1C090019" w:tentative="1">
      <w:start w:val="1"/>
      <w:numFmt w:val="lowerLetter"/>
      <w:lvlText w:val="%8."/>
      <w:lvlJc w:val="left"/>
      <w:pPr>
        <w:ind w:left="6469" w:hanging="360"/>
      </w:pPr>
    </w:lvl>
    <w:lvl w:ilvl="8" w:tplc="1C09001B" w:tentative="1">
      <w:start w:val="1"/>
      <w:numFmt w:val="lowerRoman"/>
      <w:lvlText w:val="%9."/>
      <w:lvlJc w:val="right"/>
      <w:pPr>
        <w:ind w:left="7189" w:hanging="180"/>
      </w:pPr>
    </w:lvl>
  </w:abstractNum>
  <w:abstractNum w:abstractNumId="29" w15:restartNumberingAfterBreak="0">
    <w:nsid w:val="66FB68A9"/>
    <w:multiLevelType w:val="hybridMultilevel"/>
    <w:tmpl w:val="C4BAB826"/>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68BD6E4C"/>
    <w:multiLevelType w:val="hybridMultilevel"/>
    <w:tmpl w:val="44FCE9AE"/>
    <w:lvl w:ilvl="0" w:tplc="1C090017">
      <w:start w:val="1"/>
      <w:numFmt w:val="lowerLetter"/>
      <w:lvlText w:val="%1)"/>
      <w:lvlJc w:val="left"/>
      <w:pPr>
        <w:ind w:left="720" w:hanging="360"/>
      </w:pPr>
      <w:rPr>
        <w:rFonts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6A6D356E"/>
    <w:multiLevelType w:val="multilevel"/>
    <w:tmpl w:val="8CDA1B00"/>
    <w:lvl w:ilvl="0">
      <w:start w:val="2"/>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EEC1E21"/>
    <w:multiLevelType w:val="hybridMultilevel"/>
    <w:tmpl w:val="25B4D9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72767A51"/>
    <w:multiLevelType w:val="hybridMultilevel"/>
    <w:tmpl w:val="879A9B58"/>
    <w:lvl w:ilvl="0" w:tplc="1C090017">
      <w:start w:val="1"/>
      <w:numFmt w:val="lowerLetter"/>
      <w:lvlText w:val="%1)"/>
      <w:lvlJc w:val="left"/>
      <w:pPr>
        <w:ind w:left="720" w:hanging="360"/>
      </w:pPr>
      <w:rPr>
        <w:rFonts w:hint="default"/>
      </w:rPr>
    </w:lvl>
    <w:lvl w:ilvl="1" w:tplc="1C090003">
      <w:start w:val="1"/>
      <w:numFmt w:val="bullet"/>
      <w:lvlText w:val="o"/>
      <w:lvlJc w:val="left"/>
      <w:pPr>
        <w:ind w:left="107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7674224E"/>
    <w:multiLevelType w:val="hybridMultilevel"/>
    <w:tmpl w:val="86608C32"/>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791E5107"/>
    <w:multiLevelType w:val="hybridMultilevel"/>
    <w:tmpl w:val="9B94111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7DFC0B92"/>
    <w:multiLevelType w:val="hybridMultilevel"/>
    <w:tmpl w:val="3F7A887E"/>
    <w:lvl w:ilvl="0" w:tplc="1C090017">
      <w:start w:val="1"/>
      <w:numFmt w:val="lowerLetter"/>
      <w:lvlText w:val="%1)"/>
      <w:lvlJc w:val="left"/>
      <w:pPr>
        <w:tabs>
          <w:tab w:val="num" w:pos="1429"/>
        </w:tabs>
        <w:ind w:left="1429" w:hanging="360"/>
      </w:pPr>
      <w:rPr>
        <w:rFonts w:hint="default"/>
      </w:rPr>
    </w:lvl>
    <w:lvl w:ilvl="1" w:tplc="1C090003" w:tentative="1">
      <w:start w:val="1"/>
      <w:numFmt w:val="bullet"/>
      <w:lvlText w:val="o"/>
      <w:lvlJc w:val="left"/>
      <w:pPr>
        <w:tabs>
          <w:tab w:val="num" w:pos="2149"/>
        </w:tabs>
        <w:ind w:left="2149" w:hanging="360"/>
      </w:pPr>
      <w:rPr>
        <w:rFonts w:ascii="Courier New" w:hAnsi="Courier New" w:cs="Courier New" w:hint="default"/>
      </w:rPr>
    </w:lvl>
    <w:lvl w:ilvl="2" w:tplc="1C090005" w:tentative="1">
      <w:start w:val="1"/>
      <w:numFmt w:val="bullet"/>
      <w:lvlText w:val=""/>
      <w:lvlJc w:val="left"/>
      <w:pPr>
        <w:tabs>
          <w:tab w:val="num" w:pos="2869"/>
        </w:tabs>
        <w:ind w:left="2869" w:hanging="360"/>
      </w:pPr>
      <w:rPr>
        <w:rFonts w:ascii="Wingdings" w:hAnsi="Wingdings" w:hint="default"/>
      </w:rPr>
    </w:lvl>
    <w:lvl w:ilvl="3" w:tplc="1C090001" w:tentative="1">
      <w:start w:val="1"/>
      <w:numFmt w:val="bullet"/>
      <w:lvlText w:val=""/>
      <w:lvlJc w:val="left"/>
      <w:pPr>
        <w:tabs>
          <w:tab w:val="num" w:pos="3589"/>
        </w:tabs>
        <w:ind w:left="3589" w:hanging="360"/>
      </w:pPr>
      <w:rPr>
        <w:rFonts w:ascii="Symbol" w:hAnsi="Symbol" w:hint="default"/>
      </w:rPr>
    </w:lvl>
    <w:lvl w:ilvl="4" w:tplc="1C090003" w:tentative="1">
      <w:start w:val="1"/>
      <w:numFmt w:val="bullet"/>
      <w:lvlText w:val="o"/>
      <w:lvlJc w:val="left"/>
      <w:pPr>
        <w:tabs>
          <w:tab w:val="num" w:pos="4309"/>
        </w:tabs>
        <w:ind w:left="4309" w:hanging="360"/>
      </w:pPr>
      <w:rPr>
        <w:rFonts w:ascii="Courier New" w:hAnsi="Courier New" w:cs="Courier New" w:hint="default"/>
      </w:rPr>
    </w:lvl>
    <w:lvl w:ilvl="5" w:tplc="1C090005" w:tentative="1">
      <w:start w:val="1"/>
      <w:numFmt w:val="bullet"/>
      <w:lvlText w:val=""/>
      <w:lvlJc w:val="left"/>
      <w:pPr>
        <w:tabs>
          <w:tab w:val="num" w:pos="5029"/>
        </w:tabs>
        <w:ind w:left="5029" w:hanging="360"/>
      </w:pPr>
      <w:rPr>
        <w:rFonts w:ascii="Wingdings" w:hAnsi="Wingdings" w:hint="default"/>
      </w:rPr>
    </w:lvl>
    <w:lvl w:ilvl="6" w:tplc="1C090001" w:tentative="1">
      <w:start w:val="1"/>
      <w:numFmt w:val="bullet"/>
      <w:lvlText w:val=""/>
      <w:lvlJc w:val="left"/>
      <w:pPr>
        <w:tabs>
          <w:tab w:val="num" w:pos="5749"/>
        </w:tabs>
        <w:ind w:left="5749" w:hanging="360"/>
      </w:pPr>
      <w:rPr>
        <w:rFonts w:ascii="Symbol" w:hAnsi="Symbol" w:hint="default"/>
      </w:rPr>
    </w:lvl>
    <w:lvl w:ilvl="7" w:tplc="1C090003" w:tentative="1">
      <w:start w:val="1"/>
      <w:numFmt w:val="bullet"/>
      <w:lvlText w:val="o"/>
      <w:lvlJc w:val="left"/>
      <w:pPr>
        <w:tabs>
          <w:tab w:val="num" w:pos="6469"/>
        </w:tabs>
        <w:ind w:left="6469" w:hanging="360"/>
      </w:pPr>
      <w:rPr>
        <w:rFonts w:ascii="Courier New" w:hAnsi="Courier New" w:cs="Courier New" w:hint="default"/>
      </w:rPr>
    </w:lvl>
    <w:lvl w:ilvl="8" w:tplc="1C0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7E14277D"/>
    <w:multiLevelType w:val="hybridMultilevel"/>
    <w:tmpl w:val="FA74D05A"/>
    <w:lvl w:ilvl="0" w:tplc="9C8E6026">
      <w:start w:val="1"/>
      <w:numFmt w:val="upperRoman"/>
      <w:lvlText w:val="%1."/>
      <w:lvlJc w:val="right"/>
      <w:pPr>
        <w:ind w:left="2814" w:hanging="360"/>
      </w:pPr>
      <w:rPr>
        <w:rFonts w:hint="default"/>
        <w:b w:val="0"/>
      </w:rPr>
    </w:lvl>
    <w:lvl w:ilvl="1" w:tplc="1C090003" w:tentative="1">
      <w:start w:val="1"/>
      <w:numFmt w:val="bullet"/>
      <w:lvlText w:val="o"/>
      <w:lvlJc w:val="left"/>
      <w:pPr>
        <w:ind w:left="3534" w:hanging="360"/>
      </w:pPr>
      <w:rPr>
        <w:rFonts w:ascii="Courier New" w:hAnsi="Courier New" w:cs="Courier New" w:hint="default"/>
      </w:rPr>
    </w:lvl>
    <w:lvl w:ilvl="2" w:tplc="1C090005" w:tentative="1">
      <w:start w:val="1"/>
      <w:numFmt w:val="bullet"/>
      <w:lvlText w:val=""/>
      <w:lvlJc w:val="left"/>
      <w:pPr>
        <w:ind w:left="4254" w:hanging="360"/>
      </w:pPr>
      <w:rPr>
        <w:rFonts w:ascii="Wingdings" w:hAnsi="Wingdings" w:hint="default"/>
      </w:rPr>
    </w:lvl>
    <w:lvl w:ilvl="3" w:tplc="1C090001" w:tentative="1">
      <w:start w:val="1"/>
      <w:numFmt w:val="bullet"/>
      <w:lvlText w:val=""/>
      <w:lvlJc w:val="left"/>
      <w:pPr>
        <w:ind w:left="4974" w:hanging="360"/>
      </w:pPr>
      <w:rPr>
        <w:rFonts w:ascii="Symbol" w:hAnsi="Symbol" w:hint="default"/>
      </w:rPr>
    </w:lvl>
    <w:lvl w:ilvl="4" w:tplc="1C090003" w:tentative="1">
      <w:start w:val="1"/>
      <w:numFmt w:val="bullet"/>
      <w:lvlText w:val="o"/>
      <w:lvlJc w:val="left"/>
      <w:pPr>
        <w:ind w:left="5694" w:hanging="360"/>
      </w:pPr>
      <w:rPr>
        <w:rFonts w:ascii="Courier New" w:hAnsi="Courier New" w:cs="Courier New" w:hint="default"/>
      </w:rPr>
    </w:lvl>
    <w:lvl w:ilvl="5" w:tplc="1C090005" w:tentative="1">
      <w:start w:val="1"/>
      <w:numFmt w:val="bullet"/>
      <w:lvlText w:val=""/>
      <w:lvlJc w:val="left"/>
      <w:pPr>
        <w:ind w:left="6414" w:hanging="360"/>
      </w:pPr>
      <w:rPr>
        <w:rFonts w:ascii="Wingdings" w:hAnsi="Wingdings" w:hint="default"/>
      </w:rPr>
    </w:lvl>
    <w:lvl w:ilvl="6" w:tplc="1C090001" w:tentative="1">
      <w:start w:val="1"/>
      <w:numFmt w:val="bullet"/>
      <w:lvlText w:val=""/>
      <w:lvlJc w:val="left"/>
      <w:pPr>
        <w:ind w:left="7134" w:hanging="360"/>
      </w:pPr>
      <w:rPr>
        <w:rFonts w:ascii="Symbol" w:hAnsi="Symbol" w:hint="default"/>
      </w:rPr>
    </w:lvl>
    <w:lvl w:ilvl="7" w:tplc="1C090003" w:tentative="1">
      <w:start w:val="1"/>
      <w:numFmt w:val="bullet"/>
      <w:lvlText w:val="o"/>
      <w:lvlJc w:val="left"/>
      <w:pPr>
        <w:ind w:left="7854" w:hanging="360"/>
      </w:pPr>
      <w:rPr>
        <w:rFonts w:ascii="Courier New" w:hAnsi="Courier New" w:cs="Courier New" w:hint="default"/>
      </w:rPr>
    </w:lvl>
    <w:lvl w:ilvl="8" w:tplc="1C090005" w:tentative="1">
      <w:start w:val="1"/>
      <w:numFmt w:val="bullet"/>
      <w:lvlText w:val=""/>
      <w:lvlJc w:val="left"/>
      <w:pPr>
        <w:ind w:left="8574" w:hanging="360"/>
      </w:pPr>
      <w:rPr>
        <w:rFonts w:ascii="Wingdings" w:hAnsi="Wingdings" w:hint="default"/>
      </w:rPr>
    </w:lvl>
  </w:abstractNum>
  <w:abstractNum w:abstractNumId="38" w15:restartNumberingAfterBreak="0">
    <w:nsid w:val="7F5360FE"/>
    <w:multiLevelType w:val="hybridMultilevel"/>
    <w:tmpl w:val="919EBD06"/>
    <w:lvl w:ilvl="0" w:tplc="1C090017">
      <w:start w:val="1"/>
      <w:numFmt w:val="lowerLetter"/>
      <w:lvlText w:val="%1)"/>
      <w:lvlJc w:val="left"/>
      <w:pPr>
        <w:ind w:left="1440" w:hanging="360"/>
      </w:pPr>
      <w:rPr>
        <w:rFonts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9" w15:restartNumberingAfterBreak="0">
    <w:nsid w:val="7F9F3937"/>
    <w:multiLevelType w:val="multilevel"/>
    <w:tmpl w:val="DF507D3A"/>
    <w:lvl w:ilvl="0">
      <w:start w:val="1"/>
      <w:numFmt w:val="decimal"/>
      <w:pStyle w:val="Heading1"/>
      <w:lvlText w:val="%1"/>
      <w:lvlJc w:val="left"/>
      <w:pPr>
        <w:ind w:left="432" w:hanging="432"/>
      </w:pPr>
      <w:rPr>
        <w:rFonts w:hint="default"/>
        <w:b/>
      </w:rPr>
    </w:lvl>
    <w:lvl w:ilvl="1">
      <w:start w:val="1"/>
      <w:numFmt w:val="decimal"/>
      <w:pStyle w:val="Heading2"/>
      <w:lvlText w:val="%1.%2"/>
      <w:lvlJc w:val="left"/>
      <w:pPr>
        <w:ind w:left="718" w:hanging="576"/>
      </w:pPr>
      <w:rPr>
        <w:rFonts w:hint="default"/>
        <w:b/>
        <w:i w:val="0"/>
        <w:sz w:val="22"/>
        <w:szCs w:val="22"/>
      </w:rPr>
    </w:lvl>
    <w:lvl w:ilvl="2">
      <w:start w:val="1"/>
      <w:numFmt w:val="decimal"/>
      <w:pStyle w:val="Heading3"/>
      <w:lvlText w:val="%1.%2.%3"/>
      <w:lvlJc w:val="left"/>
      <w:pPr>
        <w:ind w:left="1146" w:hanging="720"/>
      </w:pPr>
      <w:rPr>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642802775">
    <w:abstractNumId w:val="22"/>
  </w:num>
  <w:num w:numId="2" w16cid:durableId="488903314">
    <w:abstractNumId w:val="21"/>
  </w:num>
  <w:num w:numId="3" w16cid:durableId="1047070121">
    <w:abstractNumId w:val="17"/>
  </w:num>
  <w:num w:numId="4" w16cid:durableId="847448110">
    <w:abstractNumId w:val="18"/>
  </w:num>
  <w:num w:numId="5" w16cid:durableId="1164396006">
    <w:abstractNumId w:val="1"/>
  </w:num>
  <w:num w:numId="6" w16cid:durableId="1176574059">
    <w:abstractNumId w:val="39"/>
  </w:num>
  <w:num w:numId="7" w16cid:durableId="1596475398">
    <w:abstractNumId w:val="10"/>
  </w:num>
  <w:num w:numId="8" w16cid:durableId="338388662">
    <w:abstractNumId w:val="31"/>
  </w:num>
  <w:num w:numId="9" w16cid:durableId="1149790199">
    <w:abstractNumId w:val="16"/>
  </w:num>
  <w:num w:numId="10" w16cid:durableId="370224157">
    <w:abstractNumId w:val="7"/>
  </w:num>
  <w:num w:numId="11" w16cid:durableId="718282973">
    <w:abstractNumId w:val="12"/>
  </w:num>
  <w:num w:numId="12" w16cid:durableId="1844201800">
    <w:abstractNumId w:val="4"/>
  </w:num>
  <w:num w:numId="13" w16cid:durableId="235895318">
    <w:abstractNumId w:val="34"/>
  </w:num>
  <w:num w:numId="14" w16cid:durableId="900289232">
    <w:abstractNumId w:val="25"/>
  </w:num>
  <w:num w:numId="15" w16cid:durableId="819855413">
    <w:abstractNumId w:val="38"/>
  </w:num>
  <w:num w:numId="16" w16cid:durableId="1434591128">
    <w:abstractNumId w:val="24"/>
  </w:num>
  <w:num w:numId="17" w16cid:durableId="1794866200">
    <w:abstractNumId w:val="2"/>
  </w:num>
  <w:num w:numId="18" w16cid:durableId="1179000901">
    <w:abstractNumId w:val="27"/>
  </w:num>
  <w:num w:numId="19" w16cid:durableId="320037211">
    <w:abstractNumId w:val="15"/>
  </w:num>
  <w:num w:numId="20" w16cid:durableId="1960062147">
    <w:abstractNumId w:val="11"/>
  </w:num>
  <w:num w:numId="21" w16cid:durableId="1612669761">
    <w:abstractNumId w:val="30"/>
  </w:num>
  <w:num w:numId="22" w16cid:durableId="802581065">
    <w:abstractNumId w:val="26"/>
  </w:num>
  <w:num w:numId="23" w16cid:durableId="2055426125">
    <w:abstractNumId w:val="29"/>
  </w:num>
  <w:num w:numId="24" w16cid:durableId="879053551">
    <w:abstractNumId w:val="13"/>
  </w:num>
  <w:num w:numId="25" w16cid:durableId="65614464">
    <w:abstractNumId w:val="36"/>
  </w:num>
  <w:num w:numId="26" w16cid:durableId="1086654240">
    <w:abstractNumId w:val="28"/>
  </w:num>
  <w:num w:numId="27" w16cid:durableId="778262833">
    <w:abstractNumId w:val="14"/>
  </w:num>
  <w:num w:numId="28" w16cid:durableId="1965110696">
    <w:abstractNumId w:val="9"/>
  </w:num>
  <w:num w:numId="29" w16cid:durableId="2046520943">
    <w:abstractNumId w:val="6"/>
  </w:num>
  <w:num w:numId="30" w16cid:durableId="1951012444">
    <w:abstractNumId w:val="8"/>
  </w:num>
  <w:num w:numId="31" w16cid:durableId="435564884">
    <w:abstractNumId w:val="20"/>
  </w:num>
  <w:num w:numId="32" w16cid:durableId="960722843">
    <w:abstractNumId w:val="0"/>
  </w:num>
  <w:num w:numId="33" w16cid:durableId="1269854051">
    <w:abstractNumId w:val="33"/>
  </w:num>
  <w:num w:numId="34" w16cid:durableId="1987931752">
    <w:abstractNumId w:val="5"/>
  </w:num>
  <w:num w:numId="35" w16cid:durableId="1359962924">
    <w:abstractNumId w:val="37"/>
  </w:num>
  <w:num w:numId="36" w16cid:durableId="1331834652">
    <w:abstractNumId w:val="3"/>
  </w:num>
  <w:num w:numId="37" w16cid:durableId="585267001">
    <w:abstractNumId w:val="35"/>
  </w:num>
  <w:num w:numId="38" w16cid:durableId="785539467">
    <w:abstractNumId w:val="23"/>
  </w:num>
  <w:num w:numId="39" w16cid:durableId="721169793">
    <w:abstractNumId w:val="19"/>
  </w:num>
  <w:num w:numId="40" w16cid:durableId="596253563">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0E4"/>
    <w:rsid w:val="000066AF"/>
    <w:rsid w:val="000138AF"/>
    <w:rsid w:val="00014CBC"/>
    <w:rsid w:val="000210C1"/>
    <w:rsid w:val="00021F80"/>
    <w:rsid w:val="000270A3"/>
    <w:rsid w:val="00037EE1"/>
    <w:rsid w:val="000438AB"/>
    <w:rsid w:val="00051D6A"/>
    <w:rsid w:val="00062D02"/>
    <w:rsid w:val="000642AB"/>
    <w:rsid w:val="000A01FA"/>
    <w:rsid w:val="000A3F0E"/>
    <w:rsid w:val="000B165C"/>
    <w:rsid w:val="000B4B66"/>
    <w:rsid w:val="000C3A5D"/>
    <w:rsid w:val="000D565E"/>
    <w:rsid w:val="000D680E"/>
    <w:rsid w:val="000E1AD4"/>
    <w:rsid w:val="000F6C3B"/>
    <w:rsid w:val="001041A4"/>
    <w:rsid w:val="001078AC"/>
    <w:rsid w:val="00122E2C"/>
    <w:rsid w:val="00124D0A"/>
    <w:rsid w:val="00145F48"/>
    <w:rsid w:val="001477A3"/>
    <w:rsid w:val="001537E2"/>
    <w:rsid w:val="00154A6F"/>
    <w:rsid w:val="00154CDC"/>
    <w:rsid w:val="00155248"/>
    <w:rsid w:val="00180016"/>
    <w:rsid w:val="00181200"/>
    <w:rsid w:val="001861F2"/>
    <w:rsid w:val="0019011C"/>
    <w:rsid w:val="00191649"/>
    <w:rsid w:val="00194543"/>
    <w:rsid w:val="001A0681"/>
    <w:rsid w:val="001A749F"/>
    <w:rsid w:val="001D042C"/>
    <w:rsid w:val="001D1591"/>
    <w:rsid w:val="001D1E57"/>
    <w:rsid w:val="001D5601"/>
    <w:rsid w:val="001E0C4B"/>
    <w:rsid w:val="001E280E"/>
    <w:rsid w:val="001E4352"/>
    <w:rsid w:val="001F295B"/>
    <w:rsid w:val="0020084B"/>
    <w:rsid w:val="00201A98"/>
    <w:rsid w:val="00204DB9"/>
    <w:rsid w:val="00215941"/>
    <w:rsid w:val="0022009E"/>
    <w:rsid w:val="00220229"/>
    <w:rsid w:val="00220FB0"/>
    <w:rsid w:val="00232F13"/>
    <w:rsid w:val="0025537C"/>
    <w:rsid w:val="0026032E"/>
    <w:rsid w:val="00263688"/>
    <w:rsid w:val="00273521"/>
    <w:rsid w:val="00275086"/>
    <w:rsid w:val="002772BB"/>
    <w:rsid w:val="002802DE"/>
    <w:rsid w:val="00284C2E"/>
    <w:rsid w:val="00293B1A"/>
    <w:rsid w:val="0029712E"/>
    <w:rsid w:val="002B58C7"/>
    <w:rsid w:val="002C5A4C"/>
    <w:rsid w:val="002C6AFA"/>
    <w:rsid w:val="002D77E1"/>
    <w:rsid w:val="002E1F1F"/>
    <w:rsid w:val="003113D9"/>
    <w:rsid w:val="00312879"/>
    <w:rsid w:val="003140D8"/>
    <w:rsid w:val="00326792"/>
    <w:rsid w:val="00332369"/>
    <w:rsid w:val="00343BA9"/>
    <w:rsid w:val="0036501A"/>
    <w:rsid w:val="00367C45"/>
    <w:rsid w:val="00371E47"/>
    <w:rsid w:val="003752F1"/>
    <w:rsid w:val="00380B15"/>
    <w:rsid w:val="00382908"/>
    <w:rsid w:val="0039135D"/>
    <w:rsid w:val="003914DE"/>
    <w:rsid w:val="003A2298"/>
    <w:rsid w:val="003A3B9C"/>
    <w:rsid w:val="003B3ABD"/>
    <w:rsid w:val="003B58FC"/>
    <w:rsid w:val="003D49B8"/>
    <w:rsid w:val="003D7584"/>
    <w:rsid w:val="003E4487"/>
    <w:rsid w:val="003E4D3F"/>
    <w:rsid w:val="003F2243"/>
    <w:rsid w:val="003F7B1E"/>
    <w:rsid w:val="003F7D57"/>
    <w:rsid w:val="00400A27"/>
    <w:rsid w:val="00414C25"/>
    <w:rsid w:val="0041576B"/>
    <w:rsid w:val="0041744C"/>
    <w:rsid w:val="00421435"/>
    <w:rsid w:val="004219EB"/>
    <w:rsid w:val="0042417F"/>
    <w:rsid w:val="00434AA3"/>
    <w:rsid w:val="00435848"/>
    <w:rsid w:val="004428AE"/>
    <w:rsid w:val="004528BD"/>
    <w:rsid w:val="0045575A"/>
    <w:rsid w:val="004567D4"/>
    <w:rsid w:val="00457274"/>
    <w:rsid w:val="00460577"/>
    <w:rsid w:val="00460AB7"/>
    <w:rsid w:val="0046763E"/>
    <w:rsid w:val="00467B13"/>
    <w:rsid w:val="00480C56"/>
    <w:rsid w:val="00482EB6"/>
    <w:rsid w:val="004844F2"/>
    <w:rsid w:val="004969AD"/>
    <w:rsid w:val="004A3BD6"/>
    <w:rsid w:val="004A48F1"/>
    <w:rsid w:val="004B157B"/>
    <w:rsid w:val="004C2E52"/>
    <w:rsid w:val="004C7097"/>
    <w:rsid w:val="004E19F4"/>
    <w:rsid w:val="004E2D3A"/>
    <w:rsid w:val="004E52AF"/>
    <w:rsid w:val="004E727C"/>
    <w:rsid w:val="004F2942"/>
    <w:rsid w:val="004F33DE"/>
    <w:rsid w:val="005038A3"/>
    <w:rsid w:val="00516356"/>
    <w:rsid w:val="00536B4D"/>
    <w:rsid w:val="00542641"/>
    <w:rsid w:val="00547233"/>
    <w:rsid w:val="00547495"/>
    <w:rsid w:val="00550760"/>
    <w:rsid w:val="0055589E"/>
    <w:rsid w:val="00557F82"/>
    <w:rsid w:val="00562669"/>
    <w:rsid w:val="00565201"/>
    <w:rsid w:val="00571868"/>
    <w:rsid w:val="005765A0"/>
    <w:rsid w:val="00597C18"/>
    <w:rsid w:val="005B021F"/>
    <w:rsid w:val="005B06D6"/>
    <w:rsid w:val="005B3108"/>
    <w:rsid w:val="005B56E5"/>
    <w:rsid w:val="005C412A"/>
    <w:rsid w:val="005C670B"/>
    <w:rsid w:val="005E06E0"/>
    <w:rsid w:val="005E1A0C"/>
    <w:rsid w:val="005E3BE0"/>
    <w:rsid w:val="005E4F9F"/>
    <w:rsid w:val="005E6044"/>
    <w:rsid w:val="005F07D4"/>
    <w:rsid w:val="006052F8"/>
    <w:rsid w:val="00625A6B"/>
    <w:rsid w:val="00627923"/>
    <w:rsid w:val="00631648"/>
    <w:rsid w:val="00635060"/>
    <w:rsid w:val="0063559B"/>
    <w:rsid w:val="00637E76"/>
    <w:rsid w:val="00645ECC"/>
    <w:rsid w:val="0064763A"/>
    <w:rsid w:val="00647AF7"/>
    <w:rsid w:val="006564BB"/>
    <w:rsid w:val="00657659"/>
    <w:rsid w:val="00657B8A"/>
    <w:rsid w:val="00665D8E"/>
    <w:rsid w:val="00670E4F"/>
    <w:rsid w:val="00684AD1"/>
    <w:rsid w:val="006A09C0"/>
    <w:rsid w:val="006A27A8"/>
    <w:rsid w:val="006A60BC"/>
    <w:rsid w:val="006A6266"/>
    <w:rsid w:val="006B6C21"/>
    <w:rsid w:val="006B7796"/>
    <w:rsid w:val="006B78B7"/>
    <w:rsid w:val="006E1C0C"/>
    <w:rsid w:val="006F3434"/>
    <w:rsid w:val="006F551F"/>
    <w:rsid w:val="00721F37"/>
    <w:rsid w:val="0072340D"/>
    <w:rsid w:val="00732A3F"/>
    <w:rsid w:val="00752541"/>
    <w:rsid w:val="00756880"/>
    <w:rsid w:val="007620CC"/>
    <w:rsid w:val="00772E2F"/>
    <w:rsid w:val="0079051A"/>
    <w:rsid w:val="007922D9"/>
    <w:rsid w:val="007941E4"/>
    <w:rsid w:val="007A0365"/>
    <w:rsid w:val="007A64D5"/>
    <w:rsid w:val="007B12F5"/>
    <w:rsid w:val="007C4573"/>
    <w:rsid w:val="007D4172"/>
    <w:rsid w:val="007D4FE6"/>
    <w:rsid w:val="007D7DDA"/>
    <w:rsid w:val="00803F70"/>
    <w:rsid w:val="00806E44"/>
    <w:rsid w:val="00810C11"/>
    <w:rsid w:val="00815AC5"/>
    <w:rsid w:val="00824A19"/>
    <w:rsid w:val="00826C4A"/>
    <w:rsid w:val="00826F23"/>
    <w:rsid w:val="0083708A"/>
    <w:rsid w:val="008574FB"/>
    <w:rsid w:val="008627F3"/>
    <w:rsid w:val="0088295E"/>
    <w:rsid w:val="0088515B"/>
    <w:rsid w:val="00885330"/>
    <w:rsid w:val="0088563F"/>
    <w:rsid w:val="00892699"/>
    <w:rsid w:val="008940EF"/>
    <w:rsid w:val="008A1908"/>
    <w:rsid w:val="008A68C1"/>
    <w:rsid w:val="008A6CD6"/>
    <w:rsid w:val="008B3329"/>
    <w:rsid w:val="008D29AF"/>
    <w:rsid w:val="008D3FE1"/>
    <w:rsid w:val="008E4E31"/>
    <w:rsid w:val="008E6F96"/>
    <w:rsid w:val="008F6B8A"/>
    <w:rsid w:val="00912096"/>
    <w:rsid w:val="00926A05"/>
    <w:rsid w:val="009361A5"/>
    <w:rsid w:val="009534CC"/>
    <w:rsid w:val="00956F4F"/>
    <w:rsid w:val="00962C9B"/>
    <w:rsid w:val="00964A59"/>
    <w:rsid w:val="00964CBE"/>
    <w:rsid w:val="00974D1B"/>
    <w:rsid w:val="0099453E"/>
    <w:rsid w:val="009A5DF4"/>
    <w:rsid w:val="009C49EF"/>
    <w:rsid w:val="009C7BE2"/>
    <w:rsid w:val="009D0664"/>
    <w:rsid w:val="009E17FF"/>
    <w:rsid w:val="009E3C33"/>
    <w:rsid w:val="009E6B85"/>
    <w:rsid w:val="009F7D0D"/>
    <w:rsid w:val="00A0095A"/>
    <w:rsid w:val="00A01CC5"/>
    <w:rsid w:val="00A20F4A"/>
    <w:rsid w:val="00A22EF4"/>
    <w:rsid w:val="00A24448"/>
    <w:rsid w:val="00A24FED"/>
    <w:rsid w:val="00A30A8C"/>
    <w:rsid w:val="00A3232C"/>
    <w:rsid w:val="00A35D65"/>
    <w:rsid w:val="00A37690"/>
    <w:rsid w:val="00A5744F"/>
    <w:rsid w:val="00A63405"/>
    <w:rsid w:val="00A65D6A"/>
    <w:rsid w:val="00A67C16"/>
    <w:rsid w:val="00A801E1"/>
    <w:rsid w:val="00A80F2B"/>
    <w:rsid w:val="00A822A5"/>
    <w:rsid w:val="00A82A39"/>
    <w:rsid w:val="00A835AF"/>
    <w:rsid w:val="00A90E35"/>
    <w:rsid w:val="00A9753E"/>
    <w:rsid w:val="00AA4DAA"/>
    <w:rsid w:val="00AB2334"/>
    <w:rsid w:val="00AD0FFD"/>
    <w:rsid w:val="00AF0891"/>
    <w:rsid w:val="00AF79FA"/>
    <w:rsid w:val="00B00610"/>
    <w:rsid w:val="00B021B2"/>
    <w:rsid w:val="00B14FEB"/>
    <w:rsid w:val="00B2129A"/>
    <w:rsid w:val="00B308F6"/>
    <w:rsid w:val="00B40BCF"/>
    <w:rsid w:val="00B427FC"/>
    <w:rsid w:val="00B46E72"/>
    <w:rsid w:val="00B54C9E"/>
    <w:rsid w:val="00B5542A"/>
    <w:rsid w:val="00B55F91"/>
    <w:rsid w:val="00B56A5E"/>
    <w:rsid w:val="00B61AED"/>
    <w:rsid w:val="00B838B7"/>
    <w:rsid w:val="00B87EB1"/>
    <w:rsid w:val="00B950B9"/>
    <w:rsid w:val="00B971A5"/>
    <w:rsid w:val="00B973E3"/>
    <w:rsid w:val="00BA5C88"/>
    <w:rsid w:val="00BB2750"/>
    <w:rsid w:val="00BB64EC"/>
    <w:rsid w:val="00BC39CE"/>
    <w:rsid w:val="00BC54BE"/>
    <w:rsid w:val="00C00715"/>
    <w:rsid w:val="00C0458E"/>
    <w:rsid w:val="00C050DB"/>
    <w:rsid w:val="00C12974"/>
    <w:rsid w:val="00C27549"/>
    <w:rsid w:val="00C453C7"/>
    <w:rsid w:val="00C46E07"/>
    <w:rsid w:val="00C6134F"/>
    <w:rsid w:val="00C72E5D"/>
    <w:rsid w:val="00C8088F"/>
    <w:rsid w:val="00C83959"/>
    <w:rsid w:val="00C83E66"/>
    <w:rsid w:val="00C91B76"/>
    <w:rsid w:val="00C94B6E"/>
    <w:rsid w:val="00C9618B"/>
    <w:rsid w:val="00C97ED4"/>
    <w:rsid w:val="00CA666C"/>
    <w:rsid w:val="00CA6ED4"/>
    <w:rsid w:val="00CB7710"/>
    <w:rsid w:val="00CC1438"/>
    <w:rsid w:val="00CD7667"/>
    <w:rsid w:val="00CE7BF8"/>
    <w:rsid w:val="00D17C2C"/>
    <w:rsid w:val="00D20191"/>
    <w:rsid w:val="00D3071E"/>
    <w:rsid w:val="00D34689"/>
    <w:rsid w:val="00D34E33"/>
    <w:rsid w:val="00D356D6"/>
    <w:rsid w:val="00D42A86"/>
    <w:rsid w:val="00D54F6F"/>
    <w:rsid w:val="00D6289B"/>
    <w:rsid w:val="00D84D43"/>
    <w:rsid w:val="00D90B6A"/>
    <w:rsid w:val="00DB04DB"/>
    <w:rsid w:val="00DB22F3"/>
    <w:rsid w:val="00DB5477"/>
    <w:rsid w:val="00DC1C5D"/>
    <w:rsid w:val="00DD143B"/>
    <w:rsid w:val="00DD4E6C"/>
    <w:rsid w:val="00DE547A"/>
    <w:rsid w:val="00E060AF"/>
    <w:rsid w:val="00E1197E"/>
    <w:rsid w:val="00E22EF1"/>
    <w:rsid w:val="00E45C2E"/>
    <w:rsid w:val="00E62B26"/>
    <w:rsid w:val="00E70914"/>
    <w:rsid w:val="00E835A7"/>
    <w:rsid w:val="00E87B57"/>
    <w:rsid w:val="00E90B24"/>
    <w:rsid w:val="00E9680E"/>
    <w:rsid w:val="00E97811"/>
    <w:rsid w:val="00EA0F02"/>
    <w:rsid w:val="00EA1B3D"/>
    <w:rsid w:val="00EA669E"/>
    <w:rsid w:val="00EB0BB9"/>
    <w:rsid w:val="00EB268B"/>
    <w:rsid w:val="00EC6D2A"/>
    <w:rsid w:val="00ED41E8"/>
    <w:rsid w:val="00EF08CA"/>
    <w:rsid w:val="00EF0990"/>
    <w:rsid w:val="00EF6D03"/>
    <w:rsid w:val="00F33C81"/>
    <w:rsid w:val="00F500C5"/>
    <w:rsid w:val="00F554A0"/>
    <w:rsid w:val="00F5660D"/>
    <w:rsid w:val="00F84171"/>
    <w:rsid w:val="00FA24F8"/>
    <w:rsid w:val="00FB0447"/>
    <w:rsid w:val="00FB155C"/>
    <w:rsid w:val="00FB6591"/>
    <w:rsid w:val="00FC0A70"/>
    <w:rsid w:val="00FC4668"/>
    <w:rsid w:val="00FE27D9"/>
    <w:rsid w:val="00FE33C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284B8"/>
  <w15:docId w15:val="{052F3C80-9C08-48ED-A665-3ABCA531D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FE1"/>
  </w:style>
  <w:style w:type="paragraph" w:styleId="Heading1">
    <w:name w:val="heading 1"/>
    <w:basedOn w:val="Normal"/>
    <w:next w:val="Normal"/>
    <w:link w:val="Heading1Char"/>
    <w:qFormat/>
    <w:rsid w:val="008D3FE1"/>
    <w:pPr>
      <w:keepNext/>
      <w:numPr>
        <w:numId w:val="6"/>
      </w:numPr>
      <w:spacing w:after="0" w:line="240" w:lineRule="auto"/>
      <w:outlineLvl w:val="0"/>
    </w:pPr>
    <w:rPr>
      <w:rFonts w:ascii="Arial" w:eastAsia="Times New Roman" w:hAnsi="Arial" w:cs="Arial"/>
      <w:b/>
      <w:bCs/>
      <w:i/>
      <w:iCs/>
      <w:sz w:val="28"/>
      <w:szCs w:val="28"/>
      <w:lang w:val="en-US"/>
    </w:rPr>
  </w:style>
  <w:style w:type="paragraph" w:styleId="Heading2">
    <w:name w:val="heading 2"/>
    <w:basedOn w:val="Normal"/>
    <w:next w:val="Normal"/>
    <w:link w:val="Heading2Char"/>
    <w:qFormat/>
    <w:rsid w:val="008D3FE1"/>
    <w:pPr>
      <w:keepNext/>
      <w:numPr>
        <w:ilvl w:val="1"/>
        <w:numId w:val="6"/>
      </w:numPr>
      <w:spacing w:after="0" w:line="240" w:lineRule="auto"/>
      <w:outlineLvl w:val="1"/>
    </w:pPr>
    <w:rPr>
      <w:rFonts w:ascii="Arial" w:eastAsia="Times New Roman" w:hAnsi="Arial" w:cs="Arial"/>
      <w:b/>
      <w:bCs/>
      <w:i/>
      <w:iCs/>
      <w:sz w:val="24"/>
      <w:szCs w:val="24"/>
      <w:lang w:val="en-US"/>
    </w:rPr>
  </w:style>
  <w:style w:type="paragraph" w:styleId="Heading3">
    <w:name w:val="heading 3"/>
    <w:basedOn w:val="Normal"/>
    <w:next w:val="Normal"/>
    <w:link w:val="Heading3Char"/>
    <w:qFormat/>
    <w:rsid w:val="008D3FE1"/>
    <w:pPr>
      <w:keepNext/>
      <w:numPr>
        <w:ilvl w:val="2"/>
        <w:numId w:val="6"/>
      </w:numPr>
      <w:spacing w:after="0" w:line="240" w:lineRule="auto"/>
      <w:ind w:left="720"/>
      <w:outlineLvl w:val="2"/>
    </w:pPr>
    <w:rPr>
      <w:rFonts w:ascii="Arial" w:eastAsia="Times New Roman" w:hAnsi="Arial" w:cs="Arial"/>
      <w:i/>
      <w:iCs/>
      <w:sz w:val="24"/>
      <w:szCs w:val="24"/>
      <w:lang w:val="en-GB"/>
    </w:rPr>
  </w:style>
  <w:style w:type="paragraph" w:styleId="Heading4">
    <w:name w:val="heading 4"/>
    <w:basedOn w:val="Normal"/>
    <w:next w:val="Normal"/>
    <w:link w:val="Heading4Char"/>
    <w:qFormat/>
    <w:rsid w:val="008D3FE1"/>
    <w:pPr>
      <w:keepNext/>
      <w:numPr>
        <w:ilvl w:val="3"/>
        <w:numId w:val="6"/>
      </w:numPr>
      <w:spacing w:after="0" w:line="240" w:lineRule="auto"/>
      <w:jc w:val="center"/>
      <w:outlineLvl w:val="3"/>
    </w:pPr>
    <w:rPr>
      <w:rFonts w:ascii="Arial" w:eastAsia="Times New Roman" w:hAnsi="Arial" w:cs="Arial"/>
      <w:b/>
      <w:bCs/>
      <w:sz w:val="28"/>
      <w:szCs w:val="28"/>
      <w:lang w:val="en-US"/>
    </w:rPr>
  </w:style>
  <w:style w:type="paragraph" w:styleId="Heading5">
    <w:name w:val="heading 5"/>
    <w:basedOn w:val="Normal"/>
    <w:next w:val="Normal"/>
    <w:link w:val="Heading5Char"/>
    <w:qFormat/>
    <w:rsid w:val="008D3FE1"/>
    <w:pPr>
      <w:keepNext/>
      <w:numPr>
        <w:ilvl w:val="4"/>
        <w:numId w:val="6"/>
      </w:numPr>
      <w:spacing w:after="0" w:line="240" w:lineRule="auto"/>
      <w:jc w:val="center"/>
      <w:outlineLvl w:val="4"/>
    </w:pPr>
    <w:rPr>
      <w:rFonts w:ascii="Arial" w:eastAsia="Times New Roman" w:hAnsi="Arial" w:cs="Arial"/>
      <w:b/>
      <w:bCs/>
      <w:sz w:val="24"/>
      <w:szCs w:val="24"/>
      <w:lang w:val="en-GB"/>
    </w:rPr>
  </w:style>
  <w:style w:type="paragraph" w:styleId="Heading6">
    <w:name w:val="heading 6"/>
    <w:basedOn w:val="Normal"/>
    <w:next w:val="Normal"/>
    <w:link w:val="Heading6Char"/>
    <w:qFormat/>
    <w:rsid w:val="008D3FE1"/>
    <w:pPr>
      <w:keepNext/>
      <w:numPr>
        <w:ilvl w:val="5"/>
        <w:numId w:val="6"/>
      </w:numPr>
      <w:spacing w:after="0" w:line="240" w:lineRule="auto"/>
      <w:outlineLvl w:val="5"/>
    </w:pPr>
    <w:rPr>
      <w:rFonts w:ascii="Arial" w:eastAsia="Times New Roman" w:hAnsi="Arial" w:cs="Arial"/>
      <w:b/>
      <w:bCs/>
      <w:sz w:val="24"/>
      <w:szCs w:val="24"/>
      <w:u w:val="single"/>
      <w:lang w:val="en-GB"/>
    </w:rPr>
  </w:style>
  <w:style w:type="paragraph" w:styleId="Heading7">
    <w:name w:val="heading 7"/>
    <w:basedOn w:val="Normal"/>
    <w:next w:val="Normal"/>
    <w:link w:val="Heading7Char"/>
    <w:qFormat/>
    <w:rsid w:val="008D3FE1"/>
    <w:pPr>
      <w:keepNext/>
      <w:numPr>
        <w:ilvl w:val="6"/>
        <w:numId w:val="6"/>
      </w:numPr>
      <w:spacing w:after="0" w:line="240" w:lineRule="auto"/>
      <w:jc w:val="center"/>
      <w:outlineLvl w:val="6"/>
    </w:pPr>
    <w:rPr>
      <w:rFonts w:ascii="Arial" w:eastAsia="Times New Roman" w:hAnsi="Arial" w:cs="Arial"/>
      <w:b/>
      <w:bCs/>
      <w:sz w:val="32"/>
      <w:szCs w:val="32"/>
      <w:lang w:val="en-GB"/>
    </w:rPr>
  </w:style>
  <w:style w:type="paragraph" w:styleId="Heading8">
    <w:name w:val="heading 8"/>
    <w:basedOn w:val="Normal"/>
    <w:next w:val="Normal"/>
    <w:link w:val="Heading8Char"/>
    <w:qFormat/>
    <w:rsid w:val="008D3FE1"/>
    <w:pPr>
      <w:keepNext/>
      <w:numPr>
        <w:ilvl w:val="7"/>
        <w:numId w:val="6"/>
      </w:numPr>
      <w:tabs>
        <w:tab w:val="left" w:pos="2127"/>
      </w:tabs>
      <w:spacing w:after="0" w:line="240" w:lineRule="auto"/>
      <w:outlineLvl w:val="7"/>
    </w:pPr>
    <w:rPr>
      <w:rFonts w:ascii="Arial" w:eastAsia="Times New Roman" w:hAnsi="Arial" w:cs="Arial"/>
      <w:b/>
      <w:bCs/>
      <w:lang w:val="en-GB"/>
    </w:rPr>
  </w:style>
  <w:style w:type="paragraph" w:styleId="Heading9">
    <w:name w:val="heading 9"/>
    <w:basedOn w:val="Normal"/>
    <w:next w:val="Normal"/>
    <w:link w:val="Heading9Char"/>
    <w:qFormat/>
    <w:rsid w:val="008D3FE1"/>
    <w:pPr>
      <w:keepNext/>
      <w:numPr>
        <w:ilvl w:val="8"/>
        <w:numId w:val="6"/>
      </w:numPr>
      <w:spacing w:after="0" w:line="240" w:lineRule="auto"/>
      <w:jc w:val="both"/>
      <w:outlineLvl w:val="8"/>
    </w:pPr>
    <w:rPr>
      <w:rFonts w:ascii="Arial" w:eastAsia="Times New Roman" w:hAnsi="Arial" w:cs="Arial"/>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rsid w:val="00201A98"/>
  </w:style>
  <w:style w:type="paragraph" w:styleId="Footer">
    <w:name w:val="footer"/>
    <w:basedOn w:val="Normal"/>
    <w:link w:val="FooterChar"/>
    <w:uiPriority w:val="99"/>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D3FE1"/>
    <w:rPr>
      <w:rFonts w:ascii="Arial" w:eastAsia="Times New Roman" w:hAnsi="Arial" w:cs="Arial"/>
      <w:b/>
      <w:bCs/>
      <w:i/>
      <w:iCs/>
      <w:sz w:val="28"/>
      <w:szCs w:val="28"/>
      <w:lang w:val="en-US"/>
    </w:rPr>
  </w:style>
  <w:style w:type="character" w:customStyle="1" w:styleId="Heading2Char">
    <w:name w:val="Heading 2 Char"/>
    <w:basedOn w:val="DefaultParagraphFont"/>
    <w:link w:val="Heading2"/>
    <w:rsid w:val="008D3FE1"/>
    <w:rPr>
      <w:rFonts w:ascii="Arial" w:eastAsia="Times New Roman" w:hAnsi="Arial" w:cs="Arial"/>
      <w:b/>
      <w:bCs/>
      <w:i/>
      <w:iCs/>
      <w:sz w:val="24"/>
      <w:szCs w:val="24"/>
      <w:lang w:val="en-US"/>
    </w:rPr>
  </w:style>
  <w:style w:type="character" w:customStyle="1" w:styleId="Heading3Char">
    <w:name w:val="Heading 3 Char"/>
    <w:basedOn w:val="DefaultParagraphFont"/>
    <w:link w:val="Heading3"/>
    <w:rsid w:val="008D3FE1"/>
    <w:rPr>
      <w:rFonts w:ascii="Arial" w:eastAsia="Times New Roman" w:hAnsi="Arial" w:cs="Arial"/>
      <w:i/>
      <w:iCs/>
      <w:sz w:val="24"/>
      <w:szCs w:val="24"/>
      <w:lang w:val="en-GB"/>
    </w:rPr>
  </w:style>
  <w:style w:type="character" w:customStyle="1" w:styleId="Heading4Char">
    <w:name w:val="Heading 4 Char"/>
    <w:basedOn w:val="DefaultParagraphFont"/>
    <w:link w:val="Heading4"/>
    <w:rsid w:val="008D3FE1"/>
    <w:rPr>
      <w:rFonts w:ascii="Arial" w:eastAsia="Times New Roman" w:hAnsi="Arial" w:cs="Arial"/>
      <w:b/>
      <w:bCs/>
      <w:sz w:val="28"/>
      <w:szCs w:val="28"/>
      <w:lang w:val="en-US"/>
    </w:rPr>
  </w:style>
  <w:style w:type="character" w:customStyle="1" w:styleId="Heading5Char">
    <w:name w:val="Heading 5 Char"/>
    <w:basedOn w:val="DefaultParagraphFont"/>
    <w:link w:val="Heading5"/>
    <w:rsid w:val="008D3FE1"/>
    <w:rPr>
      <w:rFonts w:ascii="Arial" w:eastAsia="Times New Roman" w:hAnsi="Arial" w:cs="Arial"/>
      <w:b/>
      <w:bCs/>
      <w:sz w:val="24"/>
      <w:szCs w:val="24"/>
      <w:lang w:val="en-GB"/>
    </w:rPr>
  </w:style>
  <w:style w:type="character" w:customStyle="1" w:styleId="Heading6Char">
    <w:name w:val="Heading 6 Char"/>
    <w:basedOn w:val="DefaultParagraphFont"/>
    <w:link w:val="Heading6"/>
    <w:rsid w:val="008D3FE1"/>
    <w:rPr>
      <w:rFonts w:ascii="Arial" w:eastAsia="Times New Roman" w:hAnsi="Arial" w:cs="Arial"/>
      <w:b/>
      <w:bCs/>
      <w:sz w:val="24"/>
      <w:szCs w:val="24"/>
      <w:u w:val="single"/>
      <w:lang w:val="en-GB"/>
    </w:rPr>
  </w:style>
  <w:style w:type="character" w:customStyle="1" w:styleId="Heading7Char">
    <w:name w:val="Heading 7 Char"/>
    <w:basedOn w:val="DefaultParagraphFont"/>
    <w:link w:val="Heading7"/>
    <w:rsid w:val="008D3FE1"/>
    <w:rPr>
      <w:rFonts w:ascii="Arial" w:eastAsia="Times New Roman" w:hAnsi="Arial" w:cs="Arial"/>
      <w:b/>
      <w:bCs/>
      <w:sz w:val="32"/>
      <w:szCs w:val="32"/>
      <w:lang w:val="en-GB"/>
    </w:rPr>
  </w:style>
  <w:style w:type="character" w:customStyle="1" w:styleId="Heading8Char">
    <w:name w:val="Heading 8 Char"/>
    <w:basedOn w:val="DefaultParagraphFont"/>
    <w:link w:val="Heading8"/>
    <w:rsid w:val="008D3FE1"/>
    <w:rPr>
      <w:rFonts w:ascii="Arial" w:eastAsia="Times New Roman" w:hAnsi="Arial" w:cs="Arial"/>
      <w:b/>
      <w:bCs/>
      <w:lang w:val="en-GB"/>
    </w:rPr>
  </w:style>
  <w:style w:type="character" w:customStyle="1" w:styleId="Heading9Char">
    <w:name w:val="Heading 9 Char"/>
    <w:basedOn w:val="DefaultParagraphFont"/>
    <w:link w:val="Heading9"/>
    <w:rsid w:val="008D3FE1"/>
    <w:rPr>
      <w:rFonts w:ascii="Arial" w:eastAsia="Times New Roman" w:hAnsi="Arial" w:cs="Arial"/>
      <w:b/>
      <w:bCs/>
      <w:sz w:val="24"/>
      <w:szCs w:val="24"/>
      <w:lang w:val="en-GB"/>
    </w:rPr>
  </w:style>
  <w:style w:type="numbering" w:customStyle="1" w:styleId="NoList1">
    <w:name w:val="No List1"/>
    <w:next w:val="NoList"/>
    <w:semiHidden/>
    <w:unhideWhenUsed/>
    <w:rsid w:val="008D3FE1"/>
  </w:style>
  <w:style w:type="paragraph" w:customStyle="1" w:styleId="TITLEPAGESTART">
    <w:name w:val="TITLE PAGE START"/>
    <w:rsid w:val="008D3FE1"/>
    <w:pPr>
      <w:tabs>
        <w:tab w:val="left" w:pos="3600"/>
      </w:tabs>
      <w:spacing w:before="1680" w:after="0" w:line="240" w:lineRule="exact"/>
      <w:ind w:left="1440"/>
    </w:pPr>
    <w:rPr>
      <w:rFonts w:ascii="Times" w:eastAsia="Times New Roman" w:hAnsi="Times" w:cs="Times"/>
      <w:sz w:val="24"/>
      <w:szCs w:val="24"/>
      <w:lang w:val="en-GB"/>
    </w:rPr>
  </w:style>
  <w:style w:type="paragraph" w:customStyle="1" w:styleId="MODIFICATION">
    <w:name w:val="MODIFICATION"/>
    <w:rsid w:val="008D3FE1"/>
    <w:pPr>
      <w:tabs>
        <w:tab w:val="left" w:pos="3600"/>
      </w:tabs>
      <w:spacing w:after="0" w:line="240" w:lineRule="exact"/>
      <w:ind w:left="1440"/>
    </w:pPr>
    <w:rPr>
      <w:rFonts w:ascii="Times" w:eastAsia="Times New Roman" w:hAnsi="Times" w:cs="Times"/>
      <w:sz w:val="24"/>
      <w:szCs w:val="24"/>
      <w:lang w:val="en-GB"/>
    </w:rPr>
  </w:style>
  <w:style w:type="paragraph" w:customStyle="1" w:styleId="Title1">
    <w:name w:val="Title1"/>
    <w:rsid w:val="008D3FE1"/>
    <w:pPr>
      <w:tabs>
        <w:tab w:val="left" w:pos="3600"/>
      </w:tabs>
      <w:spacing w:after="0" w:line="240" w:lineRule="exact"/>
      <w:ind w:left="3600" w:right="1152" w:hanging="3600"/>
    </w:pPr>
    <w:rPr>
      <w:rFonts w:ascii="Times" w:eastAsia="Times New Roman" w:hAnsi="Times" w:cs="Times"/>
      <w:sz w:val="24"/>
      <w:szCs w:val="24"/>
      <w:lang w:val="en-GB"/>
    </w:rPr>
  </w:style>
  <w:style w:type="paragraph" w:customStyle="1" w:styleId="PARTSTART">
    <w:name w:val="PART START"/>
    <w:rsid w:val="008D3FE1"/>
    <w:pPr>
      <w:spacing w:before="1680" w:after="0" w:line="240" w:lineRule="exact"/>
      <w:ind w:left="576"/>
      <w:jc w:val="center"/>
    </w:pPr>
    <w:rPr>
      <w:rFonts w:ascii="Times" w:eastAsia="Times New Roman" w:hAnsi="Times" w:cs="Times"/>
      <w:sz w:val="24"/>
      <w:szCs w:val="24"/>
      <w:lang w:val="en-GB"/>
    </w:rPr>
  </w:style>
  <w:style w:type="paragraph" w:customStyle="1" w:styleId="DESIGNPARALEVEL0">
    <w:name w:val="DESIGN PARA LEVEL 0"/>
    <w:rsid w:val="008D3FE1"/>
    <w:pPr>
      <w:spacing w:after="240" w:line="240" w:lineRule="exact"/>
      <w:ind w:left="720"/>
    </w:pPr>
    <w:rPr>
      <w:rFonts w:ascii="Times" w:eastAsia="Times New Roman" w:hAnsi="Times" w:cs="Times"/>
      <w:sz w:val="24"/>
      <w:szCs w:val="24"/>
      <w:lang w:val="en-GB"/>
    </w:rPr>
  </w:style>
  <w:style w:type="paragraph" w:customStyle="1" w:styleId="REVISIONTABLE">
    <w:name w:val="REVISION TABLE"/>
    <w:rsid w:val="008D3FE1"/>
    <w:pPr>
      <w:tabs>
        <w:tab w:val="left" w:pos="1440"/>
        <w:tab w:val="left" w:pos="2736"/>
        <w:tab w:val="left" w:pos="4320"/>
        <w:tab w:val="left" w:pos="5760"/>
      </w:tabs>
      <w:spacing w:after="0" w:line="240" w:lineRule="exact"/>
      <w:ind w:left="5760" w:hanging="5328"/>
    </w:pPr>
    <w:rPr>
      <w:rFonts w:ascii="Times" w:eastAsia="Times New Roman" w:hAnsi="Times" w:cs="Times"/>
      <w:sz w:val="24"/>
      <w:szCs w:val="24"/>
      <w:lang w:val="en-GB"/>
    </w:rPr>
  </w:style>
  <w:style w:type="paragraph" w:customStyle="1" w:styleId="BILLOFQUANTITIES">
    <w:name w:val="BILL OF QUANTITIES"/>
    <w:rsid w:val="008D3FE1"/>
    <w:pPr>
      <w:tabs>
        <w:tab w:val="left" w:pos="1296"/>
        <w:tab w:val="left" w:pos="7056"/>
        <w:tab w:val="left" w:pos="8064"/>
      </w:tabs>
      <w:spacing w:after="0" w:line="240" w:lineRule="exact"/>
    </w:pPr>
    <w:rPr>
      <w:rFonts w:ascii="Times" w:eastAsia="Times New Roman" w:hAnsi="Times" w:cs="Times"/>
      <w:sz w:val="24"/>
      <w:szCs w:val="24"/>
      <w:lang w:val="en-GB"/>
    </w:rPr>
  </w:style>
  <w:style w:type="paragraph" w:customStyle="1" w:styleId="INDEXTABLE">
    <w:name w:val="INDEX TABLE"/>
    <w:rsid w:val="008D3FE1"/>
    <w:pPr>
      <w:tabs>
        <w:tab w:val="left" w:pos="5040"/>
      </w:tabs>
      <w:spacing w:after="0" w:line="240" w:lineRule="exact"/>
      <w:ind w:left="2016"/>
    </w:pPr>
    <w:rPr>
      <w:rFonts w:ascii="Times" w:eastAsia="Times New Roman" w:hAnsi="Times" w:cs="Times"/>
      <w:sz w:val="24"/>
      <w:szCs w:val="24"/>
      <w:lang w:val="en-GB"/>
    </w:rPr>
  </w:style>
  <w:style w:type="paragraph" w:customStyle="1" w:styleId="Paragraph10">
    <w:name w:val="Paragraph 10"/>
    <w:rsid w:val="008D3FE1"/>
    <w:pPr>
      <w:tabs>
        <w:tab w:val="left" w:pos="6912"/>
        <w:tab w:val="left" w:pos="9216"/>
        <w:tab w:val="left" w:pos="9936"/>
      </w:tabs>
      <w:spacing w:after="0" w:line="240" w:lineRule="exact"/>
      <w:ind w:left="1440"/>
    </w:pPr>
    <w:rPr>
      <w:rFonts w:ascii="Times" w:eastAsia="Times New Roman" w:hAnsi="Times" w:cs="Times"/>
      <w:sz w:val="24"/>
      <w:szCs w:val="24"/>
      <w:lang w:val="en-GB"/>
    </w:rPr>
  </w:style>
  <w:style w:type="paragraph" w:customStyle="1" w:styleId="SIGNINGTABLE">
    <w:name w:val="SIGNING TABLE"/>
    <w:rsid w:val="008D3FE1"/>
    <w:pPr>
      <w:tabs>
        <w:tab w:val="left" w:pos="2592"/>
        <w:tab w:val="left" w:pos="5760"/>
      </w:tabs>
      <w:spacing w:before="3360" w:after="0" w:line="240" w:lineRule="exact"/>
      <w:ind w:left="576"/>
    </w:pPr>
    <w:rPr>
      <w:rFonts w:ascii="Times" w:eastAsia="Times New Roman" w:hAnsi="Times" w:cs="Times"/>
      <w:sz w:val="24"/>
      <w:szCs w:val="24"/>
      <w:lang w:val="en-GB"/>
    </w:rPr>
  </w:style>
  <w:style w:type="paragraph" w:customStyle="1" w:styleId="HEADINGLEVEL0">
    <w:name w:val="HEADING LEVEL 0"/>
    <w:rsid w:val="008D3FE1"/>
    <w:pPr>
      <w:tabs>
        <w:tab w:val="left" w:pos="720"/>
      </w:tabs>
      <w:spacing w:after="240" w:line="240" w:lineRule="exact"/>
    </w:pPr>
    <w:rPr>
      <w:rFonts w:ascii="Times" w:eastAsia="Times New Roman" w:hAnsi="Times" w:cs="Times"/>
      <w:b/>
      <w:bCs/>
      <w:sz w:val="24"/>
      <w:szCs w:val="24"/>
      <w:lang w:val="en-GB"/>
    </w:rPr>
  </w:style>
  <w:style w:type="paragraph" w:customStyle="1" w:styleId="DESIGNPARALEVEL1">
    <w:name w:val="DESIGN PARA LEVEL 1"/>
    <w:rsid w:val="008D3FE1"/>
    <w:pPr>
      <w:spacing w:after="240" w:line="240" w:lineRule="exact"/>
      <w:ind w:left="1440"/>
    </w:pPr>
    <w:rPr>
      <w:rFonts w:ascii="Times" w:eastAsia="Times New Roman" w:hAnsi="Times" w:cs="Times"/>
      <w:sz w:val="24"/>
      <w:szCs w:val="24"/>
      <w:lang w:val="en-GB"/>
    </w:rPr>
  </w:style>
  <w:style w:type="paragraph" w:customStyle="1" w:styleId="HEADINGLEVEL1">
    <w:name w:val="HEADING LEVEL 1"/>
    <w:rsid w:val="008D3FE1"/>
    <w:pPr>
      <w:tabs>
        <w:tab w:val="left" w:pos="1440"/>
      </w:tabs>
      <w:spacing w:after="240" w:line="240" w:lineRule="exact"/>
      <w:ind w:left="720"/>
    </w:pPr>
    <w:rPr>
      <w:rFonts w:ascii="Times" w:eastAsia="Times New Roman" w:hAnsi="Times" w:cs="Times"/>
      <w:b/>
      <w:bCs/>
      <w:sz w:val="24"/>
      <w:szCs w:val="24"/>
      <w:lang w:val="en-GB"/>
    </w:rPr>
  </w:style>
  <w:style w:type="paragraph" w:customStyle="1" w:styleId="CBPARAGRAPHLEVEL1">
    <w:name w:val="CB PARAGRAPH LEVEL 1"/>
    <w:rsid w:val="008D3FE1"/>
    <w:pPr>
      <w:tabs>
        <w:tab w:val="left" w:pos="1440"/>
      </w:tabs>
      <w:spacing w:after="240" w:line="240" w:lineRule="exact"/>
      <w:ind w:left="1440" w:hanging="720"/>
    </w:pPr>
    <w:rPr>
      <w:rFonts w:ascii="Times" w:eastAsia="Times New Roman" w:hAnsi="Times" w:cs="Times"/>
      <w:sz w:val="24"/>
      <w:szCs w:val="24"/>
      <w:lang w:val="en-GB"/>
    </w:rPr>
  </w:style>
  <w:style w:type="paragraph" w:customStyle="1" w:styleId="CBPARAGRAPHLEVEL2">
    <w:name w:val="CB PARAGRAPH LEVEL 2"/>
    <w:rsid w:val="008D3FE1"/>
    <w:pPr>
      <w:tabs>
        <w:tab w:val="left" w:pos="2592"/>
      </w:tabs>
      <w:spacing w:after="240" w:line="240" w:lineRule="exact"/>
      <w:ind w:left="2592" w:hanging="1152"/>
    </w:pPr>
    <w:rPr>
      <w:rFonts w:ascii="Times" w:eastAsia="Times New Roman" w:hAnsi="Times" w:cs="Times"/>
      <w:sz w:val="24"/>
      <w:szCs w:val="24"/>
      <w:lang w:val="en-GB"/>
    </w:rPr>
  </w:style>
  <w:style w:type="paragraph" w:customStyle="1" w:styleId="CBPARAGRAPHLEVEL0">
    <w:name w:val="CB PARAGRAPH LEVEL 0"/>
    <w:rsid w:val="008D3FE1"/>
    <w:pPr>
      <w:tabs>
        <w:tab w:val="left" w:pos="720"/>
      </w:tabs>
      <w:spacing w:after="240" w:line="240" w:lineRule="exact"/>
      <w:ind w:left="720" w:hanging="720"/>
    </w:pPr>
    <w:rPr>
      <w:rFonts w:ascii="Times" w:eastAsia="Times New Roman" w:hAnsi="Times" w:cs="Times"/>
      <w:sz w:val="24"/>
      <w:szCs w:val="24"/>
      <w:lang w:val="en-GB"/>
    </w:rPr>
  </w:style>
  <w:style w:type="paragraph" w:customStyle="1" w:styleId="HEADINGLEVEL2">
    <w:name w:val="HEADING LEVEL 2"/>
    <w:rsid w:val="008D3FE1"/>
    <w:pPr>
      <w:tabs>
        <w:tab w:val="left" w:pos="2592"/>
      </w:tabs>
      <w:spacing w:after="240" w:line="240" w:lineRule="exact"/>
      <w:ind w:left="1440"/>
    </w:pPr>
    <w:rPr>
      <w:rFonts w:ascii="Times" w:eastAsia="Times New Roman" w:hAnsi="Times" w:cs="Times"/>
      <w:b/>
      <w:bCs/>
      <w:sz w:val="24"/>
      <w:szCs w:val="24"/>
      <w:lang w:val="en-GB"/>
    </w:rPr>
  </w:style>
  <w:style w:type="paragraph" w:customStyle="1" w:styleId="DESIGNPARALEVEL2">
    <w:name w:val="DESIGN PARA LEVEL 2"/>
    <w:rsid w:val="008D3FE1"/>
    <w:pPr>
      <w:spacing w:after="240" w:line="240" w:lineRule="exact"/>
      <w:ind w:left="2592"/>
    </w:pPr>
    <w:rPr>
      <w:rFonts w:ascii="Times" w:eastAsia="Times New Roman" w:hAnsi="Times" w:cs="Times"/>
      <w:sz w:val="24"/>
      <w:szCs w:val="24"/>
      <w:lang w:val="en-GB"/>
    </w:rPr>
  </w:style>
  <w:style w:type="paragraph" w:customStyle="1" w:styleId="DSGHEADER">
    <w:name w:val="DSG HEADER"/>
    <w:rsid w:val="008D3FE1"/>
    <w:pPr>
      <w:spacing w:after="0" w:line="240" w:lineRule="auto"/>
      <w:ind w:left="576"/>
      <w:jc w:val="center"/>
    </w:pPr>
    <w:rPr>
      <w:rFonts w:ascii="Times" w:eastAsia="Times New Roman" w:hAnsi="Times" w:cs="Times"/>
      <w:sz w:val="24"/>
      <w:szCs w:val="24"/>
      <w:lang w:val="en-GB"/>
    </w:rPr>
  </w:style>
  <w:style w:type="paragraph" w:customStyle="1" w:styleId="3LINES">
    <w:name w:val="3 LINES"/>
    <w:rsid w:val="008D3FE1"/>
    <w:pPr>
      <w:spacing w:before="720" w:after="0" w:line="240" w:lineRule="exact"/>
      <w:ind w:left="576"/>
      <w:jc w:val="center"/>
    </w:pPr>
    <w:rPr>
      <w:rFonts w:ascii="Times" w:eastAsia="Times New Roman" w:hAnsi="Times" w:cs="Times"/>
      <w:sz w:val="24"/>
      <w:szCs w:val="24"/>
      <w:lang w:val="en-GB"/>
    </w:rPr>
  </w:style>
  <w:style w:type="paragraph" w:customStyle="1" w:styleId="2LINES">
    <w:name w:val="2 LINES"/>
    <w:rsid w:val="008D3FE1"/>
    <w:pPr>
      <w:spacing w:before="480" w:after="0" w:line="240" w:lineRule="exact"/>
      <w:ind w:left="576"/>
      <w:jc w:val="center"/>
    </w:pPr>
    <w:rPr>
      <w:rFonts w:ascii="Times" w:eastAsia="Times New Roman" w:hAnsi="Times" w:cs="Times"/>
      <w:sz w:val="24"/>
      <w:szCs w:val="24"/>
      <w:lang w:val="en-GB"/>
    </w:rPr>
  </w:style>
  <w:style w:type="paragraph" w:customStyle="1" w:styleId="QUANTITIESHEADING">
    <w:name w:val="QUANTITIES HEADING"/>
    <w:rsid w:val="008D3FE1"/>
    <w:pPr>
      <w:tabs>
        <w:tab w:val="left" w:pos="1296"/>
        <w:tab w:val="left" w:pos="6624"/>
        <w:tab w:val="left" w:pos="8064"/>
      </w:tabs>
      <w:spacing w:after="0" w:line="240" w:lineRule="exact"/>
    </w:pPr>
    <w:rPr>
      <w:rFonts w:ascii="Times" w:eastAsia="Times New Roman" w:hAnsi="Times" w:cs="Times"/>
      <w:sz w:val="24"/>
      <w:szCs w:val="24"/>
      <w:lang w:val="en-GB"/>
    </w:rPr>
  </w:style>
  <w:style w:type="paragraph" w:customStyle="1" w:styleId="CBPARAGRAPHLEVEL3">
    <w:name w:val="CB PARAGRAPH LEVEL 3"/>
    <w:rsid w:val="008D3FE1"/>
    <w:pPr>
      <w:tabs>
        <w:tab w:val="left" w:pos="3744"/>
        <w:tab w:val="left" w:pos="5328"/>
      </w:tabs>
      <w:spacing w:after="240" w:line="240" w:lineRule="exact"/>
      <w:ind w:left="3744" w:hanging="1152"/>
    </w:pPr>
    <w:rPr>
      <w:rFonts w:ascii="Times" w:eastAsia="Times New Roman" w:hAnsi="Times" w:cs="Times"/>
      <w:sz w:val="24"/>
      <w:szCs w:val="24"/>
      <w:lang w:val="en-GB"/>
    </w:rPr>
  </w:style>
  <w:style w:type="paragraph" w:customStyle="1" w:styleId="HEADINGLEVEL3">
    <w:name w:val="HEADING LEVEL 3"/>
    <w:rsid w:val="008D3FE1"/>
    <w:pPr>
      <w:tabs>
        <w:tab w:val="left" w:pos="3744"/>
      </w:tabs>
      <w:spacing w:after="240" w:line="240" w:lineRule="exact"/>
      <w:ind w:left="2592"/>
    </w:pPr>
    <w:rPr>
      <w:rFonts w:ascii="Times" w:eastAsia="Times New Roman" w:hAnsi="Times" w:cs="Times"/>
      <w:b/>
      <w:bCs/>
      <w:sz w:val="24"/>
      <w:szCs w:val="24"/>
      <w:lang w:val="en-GB"/>
    </w:rPr>
  </w:style>
  <w:style w:type="paragraph" w:customStyle="1" w:styleId="DESIGNPARALEVEL3">
    <w:name w:val="DESIGN PARA LEVEL 3"/>
    <w:rsid w:val="008D3FE1"/>
    <w:pPr>
      <w:spacing w:after="240" w:line="240" w:lineRule="exact"/>
      <w:ind w:left="3744"/>
    </w:pPr>
    <w:rPr>
      <w:rFonts w:ascii="Times" w:eastAsia="Times New Roman" w:hAnsi="Times" w:cs="Times"/>
      <w:sz w:val="24"/>
      <w:szCs w:val="24"/>
      <w:lang w:val="en-GB"/>
    </w:rPr>
  </w:style>
  <w:style w:type="paragraph" w:customStyle="1" w:styleId="APPENDIX1">
    <w:name w:val="APPENDIX 1"/>
    <w:rsid w:val="008D3FE1"/>
    <w:pPr>
      <w:tabs>
        <w:tab w:val="left" w:pos="1440"/>
        <w:tab w:val="left" w:pos="2880"/>
        <w:tab w:val="left" w:pos="5040"/>
        <w:tab w:val="left" w:pos="7488"/>
      </w:tabs>
      <w:spacing w:after="0" w:line="240" w:lineRule="exact"/>
    </w:pPr>
    <w:rPr>
      <w:rFonts w:ascii="Times" w:eastAsia="Times New Roman" w:hAnsi="Times" w:cs="Times"/>
      <w:sz w:val="24"/>
      <w:szCs w:val="24"/>
      <w:lang w:val="en-GB"/>
    </w:rPr>
  </w:style>
  <w:style w:type="paragraph" w:customStyle="1" w:styleId="APPENDIX2">
    <w:name w:val="APPENDIX 2"/>
    <w:rsid w:val="008D3FE1"/>
    <w:pPr>
      <w:tabs>
        <w:tab w:val="left" w:pos="1440"/>
        <w:tab w:val="left" w:pos="3168"/>
        <w:tab w:val="left" w:pos="3744"/>
        <w:tab w:val="left" w:pos="8208"/>
      </w:tabs>
      <w:spacing w:after="0" w:line="240" w:lineRule="exact"/>
    </w:pPr>
    <w:rPr>
      <w:rFonts w:ascii="Times" w:eastAsia="Times New Roman" w:hAnsi="Times" w:cs="Times"/>
      <w:sz w:val="24"/>
      <w:szCs w:val="24"/>
      <w:lang w:val="en-GB"/>
    </w:rPr>
  </w:style>
  <w:style w:type="paragraph" w:customStyle="1" w:styleId="table1">
    <w:name w:val="table 1"/>
    <w:rsid w:val="008D3FE1"/>
    <w:pPr>
      <w:tabs>
        <w:tab w:val="left" w:pos="720"/>
        <w:tab w:val="left" w:pos="3600"/>
      </w:tabs>
      <w:spacing w:after="240" w:line="240" w:lineRule="exact"/>
      <w:ind w:left="3600" w:hanging="3600"/>
    </w:pPr>
    <w:rPr>
      <w:rFonts w:ascii="Times" w:eastAsia="Times New Roman" w:hAnsi="Times" w:cs="Times"/>
      <w:sz w:val="24"/>
      <w:szCs w:val="24"/>
      <w:lang w:val="en-GB"/>
    </w:rPr>
  </w:style>
  <w:style w:type="paragraph" w:customStyle="1" w:styleId="table2">
    <w:name w:val="table 2"/>
    <w:rsid w:val="008D3FE1"/>
    <w:pPr>
      <w:tabs>
        <w:tab w:val="left" w:pos="720"/>
        <w:tab w:val="left" w:pos="2880"/>
        <w:tab w:val="left" w:pos="7200"/>
      </w:tabs>
      <w:spacing w:after="0" w:line="240" w:lineRule="exact"/>
    </w:pPr>
    <w:rPr>
      <w:rFonts w:ascii="Times" w:eastAsia="Times New Roman" w:hAnsi="Times" w:cs="Times"/>
      <w:sz w:val="24"/>
      <w:szCs w:val="24"/>
      <w:lang w:val="en-GB"/>
    </w:rPr>
  </w:style>
  <w:style w:type="paragraph" w:customStyle="1" w:styleId="CBPARAGRAPHLEVEL4">
    <w:name w:val="CB PARAGRAPH LEVEL 4"/>
    <w:rsid w:val="008D3FE1"/>
    <w:pPr>
      <w:tabs>
        <w:tab w:val="left" w:pos="4896"/>
        <w:tab w:val="left" w:pos="6048"/>
      </w:tabs>
      <w:spacing w:after="240" w:line="240" w:lineRule="exact"/>
      <w:ind w:left="4896" w:hanging="1152"/>
    </w:pPr>
    <w:rPr>
      <w:rFonts w:ascii="Times" w:eastAsia="Times New Roman" w:hAnsi="Times" w:cs="Times"/>
      <w:sz w:val="24"/>
      <w:szCs w:val="24"/>
      <w:lang w:val="en-GB"/>
    </w:rPr>
  </w:style>
  <w:style w:type="paragraph" w:customStyle="1" w:styleId="B1">
    <w:name w:val="B1"/>
    <w:rsid w:val="008D3FE1"/>
    <w:pPr>
      <w:tabs>
        <w:tab w:val="left" w:pos="432"/>
        <w:tab w:val="left" w:pos="2880"/>
        <w:tab w:val="left" w:pos="3744"/>
        <w:tab w:val="left" w:pos="7488"/>
      </w:tabs>
      <w:spacing w:after="0" w:line="240" w:lineRule="exact"/>
    </w:pPr>
    <w:rPr>
      <w:rFonts w:ascii="Times" w:eastAsia="Times New Roman" w:hAnsi="Times" w:cs="Times"/>
      <w:sz w:val="24"/>
      <w:szCs w:val="24"/>
      <w:lang w:val="en-GB"/>
    </w:rPr>
  </w:style>
  <w:style w:type="paragraph" w:customStyle="1" w:styleId="DT">
    <w:name w:val="DT"/>
    <w:rsid w:val="008D3FE1"/>
    <w:pPr>
      <w:spacing w:after="0" w:line="240" w:lineRule="auto"/>
    </w:pPr>
    <w:rPr>
      <w:rFonts w:ascii="Times" w:eastAsia="Times New Roman" w:hAnsi="Times" w:cs="Times"/>
      <w:sz w:val="24"/>
      <w:szCs w:val="24"/>
      <w:lang w:val="en-GB"/>
    </w:rPr>
  </w:style>
  <w:style w:type="character" w:styleId="PageNumber">
    <w:name w:val="page number"/>
    <w:basedOn w:val="DefaultParagraphFont"/>
    <w:rsid w:val="008D3FE1"/>
  </w:style>
  <w:style w:type="paragraph" w:styleId="BodyText">
    <w:name w:val="Body Text"/>
    <w:basedOn w:val="Normal"/>
    <w:link w:val="BodyTextChar"/>
    <w:rsid w:val="008D3FE1"/>
    <w:pPr>
      <w:spacing w:after="0" w:line="240" w:lineRule="auto"/>
      <w:jc w:val="center"/>
    </w:pPr>
    <w:rPr>
      <w:rFonts w:ascii="Arial" w:eastAsia="Times New Roman" w:hAnsi="Arial" w:cs="Arial"/>
      <w:b/>
      <w:bCs/>
      <w:sz w:val="28"/>
      <w:szCs w:val="28"/>
      <w:lang w:val="en-US"/>
    </w:rPr>
  </w:style>
  <w:style w:type="character" w:customStyle="1" w:styleId="BodyTextChar">
    <w:name w:val="Body Text Char"/>
    <w:basedOn w:val="DefaultParagraphFont"/>
    <w:link w:val="BodyText"/>
    <w:rsid w:val="008D3FE1"/>
    <w:rPr>
      <w:rFonts w:ascii="Arial" w:eastAsia="Times New Roman" w:hAnsi="Arial" w:cs="Arial"/>
      <w:b/>
      <w:bCs/>
      <w:sz w:val="28"/>
      <w:szCs w:val="28"/>
      <w:lang w:val="en-US"/>
    </w:rPr>
  </w:style>
  <w:style w:type="paragraph" w:styleId="BodyTextIndent">
    <w:name w:val="Body Text Indent"/>
    <w:basedOn w:val="Normal"/>
    <w:link w:val="BodyTextIndentChar"/>
    <w:rsid w:val="008D3FE1"/>
    <w:pPr>
      <w:spacing w:after="0" w:line="240" w:lineRule="auto"/>
      <w:ind w:left="1418" w:hanging="698"/>
    </w:pPr>
    <w:rPr>
      <w:rFonts w:ascii="Arial" w:eastAsia="Times New Roman" w:hAnsi="Arial" w:cs="Arial"/>
      <w:sz w:val="24"/>
      <w:szCs w:val="24"/>
      <w:lang w:val="en-GB"/>
    </w:rPr>
  </w:style>
  <w:style w:type="character" w:customStyle="1" w:styleId="BodyTextIndentChar">
    <w:name w:val="Body Text Indent Char"/>
    <w:basedOn w:val="DefaultParagraphFont"/>
    <w:link w:val="BodyTextIndent"/>
    <w:rsid w:val="008D3FE1"/>
    <w:rPr>
      <w:rFonts w:ascii="Arial" w:eastAsia="Times New Roman" w:hAnsi="Arial" w:cs="Arial"/>
      <w:sz w:val="24"/>
      <w:szCs w:val="24"/>
      <w:lang w:val="en-GB"/>
    </w:rPr>
  </w:style>
  <w:style w:type="paragraph" w:styleId="BodyTextIndent2">
    <w:name w:val="Body Text Indent 2"/>
    <w:basedOn w:val="Normal"/>
    <w:link w:val="BodyTextIndent2Char"/>
    <w:rsid w:val="008D3FE1"/>
    <w:pPr>
      <w:spacing w:after="0" w:line="240" w:lineRule="auto"/>
      <w:ind w:left="709" w:hanging="709"/>
    </w:pPr>
    <w:rPr>
      <w:rFonts w:ascii="Arial" w:eastAsia="Times New Roman" w:hAnsi="Arial" w:cs="Arial"/>
      <w:sz w:val="24"/>
      <w:szCs w:val="24"/>
      <w:lang w:val="en-GB"/>
    </w:rPr>
  </w:style>
  <w:style w:type="character" w:customStyle="1" w:styleId="BodyTextIndent2Char">
    <w:name w:val="Body Text Indent 2 Char"/>
    <w:basedOn w:val="DefaultParagraphFont"/>
    <w:link w:val="BodyTextIndent2"/>
    <w:rsid w:val="008D3FE1"/>
    <w:rPr>
      <w:rFonts w:ascii="Arial" w:eastAsia="Times New Roman" w:hAnsi="Arial" w:cs="Arial"/>
      <w:sz w:val="24"/>
      <w:szCs w:val="24"/>
      <w:lang w:val="en-GB"/>
    </w:rPr>
  </w:style>
  <w:style w:type="paragraph" w:styleId="BodyTextIndent3">
    <w:name w:val="Body Text Indent 3"/>
    <w:basedOn w:val="Normal"/>
    <w:link w:val="BodyTextIndent3Char"/>
    <w:rsid w:val="008D3FE1"/>
    <w:pPr>
      <w:spacing w:after="0" w:line="240" w:lineRule="auto"/>
      <w:ind w:left="709" w:firstLine="11"/>
    </w:pPr>
    <w:rPr>
      <w:rFonts w:ascii="Arial" w:eastAsia="Times New Roman" w:hAnsi="Arial" w:cs="Arial"/>
      <w:sz w:val="24"/>
      <w:szCs w:val="24"/>
      <w:lang w:val="en-GB"/>
    </w:rPr>
  </w:style>
  <w:style w:type="character" w:customStyle="1" w:styleId="BodyTextIndent3Char">
    <w:name w:val="Body Text Indent 3 Char"/>
    <w:basedOn w:val="DefaultParagraphFont"/>
    <w:link w:val="BodyTextIndent3"/>
    <w:rsid w:val="008D3FE1"/>
    <w:rPr>
      <w:rFonts w:ascii="Arial" w:eastAsia="Times New Roman" w:hAnsi="Arial" w:cs="Arial"/>
      <w:sz w:val="24"/>
      <w:szCs w:val="24"/>
      <w:lang w:val="en-GB"/>
    </w:rPr>
  </w:style>
  <w:style w:type="character" w:styleId="LineNumber">
    <w:name w:val="line number"/>
    <w:basedOn w:val="DefaultParagraphFont"/>
    <w:rsid w:val="008D3FE1"/>
  </w:style>
  <w:style w:type="paragraph" w:customStyle="1" w:styleId="Present">
    <w:name w:val="Present"/>
    <w:basedOn w:val="Normal"/>
    <w:rsid w:val="008D3FE1"/>
    <w:pPr>
      <w:tabs>
        <w:tab w:val="left" w:pos="1418"/>
      </w:tabs>
      <w:spacing w:before="40" w:after="40" w:line="240" w:lineRule="auto"/>
    </w:pPr>
    <w:rPr>
      <w:rFonts w:ascii="Arial" w:eastAsia="Times New Roman" w:hAnsi="Arial" w:cs="Arial"/>
      <w:lang w:val="en-GB"/>
    </w:rPr>
  </w:style>
  <w:style w:type="paragraph" w:customStyle="1" w:styleId="CharChar1">
    <w:name w:val="Char Char1"/>
    <w:basedOn w:val="Normal"/>
    <w:semiHidden/>
    <w:rsid w:val="008D3FE1"/>
    <w:pPr>
      <w:spacing w:after="160" w:line="240" w:lineRule="exact"/>
    </w:pPr>
    <w:rPr>
      <w:rFonts w:ascii="Arial" w:eastAsia="Times New Roman" w:hAnsi="Arial" w:cs="Times New Roman"/>
      <w:bCs/>
      <w:szCs w:val="24"/>
      <w:lang w:val="en-US"/>
    </w:rPr>
  </w:style>
  <w:style w:type="paragraph" w:customStyle="1" w:styleId="StandardParagraph">
    <w:name w:val="Standard Paragraph"/>
    <w:basedOn w:val="Normal"/>
    <w:rsid w:val="008D3FE1"/>
    <w:pPr>
      <w:spacing w:after="240" w:line="240" w:lineRule="auto"/>
      <w:jc w:val="both"/>
    </w:pPr>
    <w:rPr>
      <w:rFonts w:ascii="Arial" w:eastAsia="Times New Roman" w:hAnsi="Arial" w:cs="Times New Roman"/>
      <w:sz w:val="20"/>
      <w:szCs w:val="20"/>
      <w:lang w:val="en-GB"/>
    </w:rPr>
  </w:style>
  <w:style w:type="paragraph" w:customStyle="1" w:styleId="bullet10">
    <w:name w:val="bullet 1"/>
    <w:basedOn w:val="Normal"/>
    <w:rsid w:val="008D3FE1"/>
    <w:pPr>
      <w:numPr>
        <w:numId w:val="2"/>
      </w:numPr>
      <w:spacing w:after="120" w:line="240" w:lineRule="auto"/>
      <w:jc w:val="both"/>
    </w:pPr>
    <w:rPr>
      <w:rFonts w:ascii="Arial" w:eastAsia="Times New Roman" w:hAnsi="Arial" w:cs="Times New Roman"/>
      <w:sz w:val="20"/>
      <w:szCs w:val="20"/>
      <w:lang w:val="en-GB"/>
    </w:rPr>
  </w:style>
  <w:style w:type="paragraph" w:customStyle="1" w:styleId="StyleHeading3Arial">
    <w:name w:val="Style Heading 3 + Arial"/>
    <w:basedOn w:val="Heading3"/>
    <w:rsid w:val="008D3FE1"/>
    <w:pPr>
      <w:keepNext w:val="0"/>
      <w:tabs>
        <w:tab w:val="left" w:pos="792"/>
      </w:tabs>
      <w:spacing w:after="240"/>
      <w:jc w:val="both"/>
    </w:pPr>
    <w:rPr>
      <w:b/>
      <w:bCs/>
      <w:i w:val="0"/>
      <w:iCs w:val="0"/>
      <w:sz w:val="22"/>
      <w:szCs w:val="26"/>
      <w:lang w:val="en-ZA"/>
    </w:rPr>
  </w:style>
  <w:style w:type="character" w:styleId="CommentReference">
    <w:name w:val="annotation reference"/>
    <w:semiHidden/>
    <w:rsid w:val="008D3FE1"/>
    <w:rPr>
      <w:sz w:val="16"/>
      <w:szCs w:val="16"/>
    </w:rPr>
  </w:style>
  <w:style w:type="paragraph" w:styleId="CommentText">
    <w:name w:val="annotation text"/>
    <w:basedOn w:val="Normal"/>
    <w:link w:val="CommentTextChar"/>
    <w:semiHidden/>
    <w:rsid w:val="008D3FE1"/>
    <w:pPr>
      <w:spacing w:after="0" w:line="240" w:lineRule="auto"/>
    </w:pPr>
    <w:rPr>
      <w:rFonts w:ascii="Arial" w:eastAsia="Times New Roman" w:hAnsi="Arial" w:cs="Arial"/>
      <w:sz w:val="20"/>
      <w:szCs w:val="20"/>
      <w:lang w:val="en-GB"/>
    </w:rPr>
  </w:style>
  <w:style w:type="character" w:customStyle="1" w:styleId="CommentTextChar">
    <w:name w:val="Comment Text Char"/>
    <w:basedOn w:val="DefaultParagraphFont"/>
    <w:link w:val="CommentText"/>
    <w:semiHidden/>
    <w:rsid w:val="008D3FE1"/>
    <w:rPr>
      <w:rFonts w:ascii="Arial" w:eastAsia="Times New Roman" w:hAnsi="Arial" w:cs="Arial"/>
      <w:sz w:val="20"/>
      <w:szCs w:val="20"/>
      <w:lang w:val="en-GB"/>
    </w:rPr>
  </w:style>
  <w:style w:type="paragraph" w:styleId="CommentSubject">
    <w:name w:val="annotation subject"/>
    <w:basedOn w:val="CommentText"/>
    <w:next w:val="CommentText"/>
    <w:link w:val="CommentSubjectChar"/>
    <w:semiHidden/>
    <w:rsid w:val="008D3FE1"/>
    <w:rPr>
      <w:b/>
      <w:bCs/>
    </w:rPr>
  </w:style>
  <w:style w:type="character" w:customStyle="1" w:styleId="CommentSubjectChar">
    <w:name w:val="Comment Subject Char"/>
    <w:basedOn w:val="CommentTextChar"/>
    <w:link w:val="CommentSubject"/>
    <w:semiHidden/>
    <w:rsid w:val="008D3FE1"/>
    <w:rPr>
      <w:rFonts w:ascii="Arial" w:eastAsia="Times New Roman" w:hAnsi="Arial" w:cs="Arial"/>
      <w:b/>
      <w:bCs/>
      <w:sz w:val="20"/>
      <w:szCs w:val="20"/>
      <w:lang w:val="en-GB"/>
    </w:rPr>
  </w:style>
  <w:style w:type="paragraph" w:styleId="BalloonText">
    <w:name w:val="Balloon Text"/>
    <w:basedOn w:val="Normal"/>
    <w:link w:val="BalloonTextChar"/>
    <w:semiHidden/>
    <w:rsid w:val="008D3FE1"/>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8D3FE1"/>
    <w:rPr>
      <w:rFonts w:ascii="Tahoma" w:eastAsia="Times New Roman" w:hAnsi="Tahoma" w:cs="Tahoma"/>
      <w:sz w:val="16"/>
      <w:szCs w:val="16"/>
      <w:lang w:val="en-GB"/>
    </w:rPr>
  </w:style>
  <w:style w:type="paragraph" w:customStyle="1" w:styleId="Bullet1">
    <w:name w:val="Bullet 1"/>
    <w:basedOn w:val="BodyText"/>
    <w:qFormat/>
    <w:rsid w:val="008D3FE1"/>
    <w:pPr>
      <w:keepLines/>
      <w:numPr>
        <w:numId w:val="3"/>
      </w:numPr>
      <w:tabs>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jc w:val="both"/>
    </w:pPr>
    <w:rPr>
      <w:b w:val="0"/>
      <w:bCs w:val="0"/>
      <w:sz w:val="20"/>
      <w:szCs w:val="20"/>
      <w:lang w:val="en-GB"/>
    </w:rPr>
  </w:style>
  <w:style w:type="paragraph" w:customStyle="1" w:styleId="Bullet2">
    <w:name w:val="Bullet 2"/>
    <w:basedOn w:val="Bullet1"/>
    <w:rsid w:val="008D3FE1"/>
    <w:pPr>
      <w:numPr>
        <w:ilvl w:val="1"/>
      </w:numPr>
      <w:tabs>
        <w:tab w:val="num" w:pos="397"/>
        <w:tab w:val="left" w:pos="794"/>
      </w:tabs>
      <w:ind w:left="397"/>
    </w:pPr>
  </w:style>
  <w:style w:type="paragraph" w:customStyle="1" w:styleId="Bullet3">
    <w:name w:val="Bullet 3"/>
    <w:basedOn w:val="Bullet2"/>
    <w:rsid w:val="008D3FE1"/>
    <w:pPr>
      <w:numPr>
        <w:ilvl w:val="2"/>
      </w:numPr>
      <w:tabs>
        <w:tab w:val="clear" w:pos="794"/>
      </w:tabs>
    </w:pPr>
  </w:style>
  <w:style w:type="paragraph" w:customStyle="1" w:styleId="Bullet4">
    <w:name w:val="Bullet 4"/>
    <w:basedOn w:val="Bullet3"/>
    <w:rsid w:val="008D3FE1"/>
    <w:pPr>
      <w:numPr>
        <w:ilvl w:val="3"/>
      </w:numPr>
    </w:pPr>
  </w:style>
  <w:style w:type="paragraph" w:customStyle="1" w:styleId="Bullet5">
    <w:name w:val="Bullet 5"/>
    <w:basedOn w:val="Bullet4"/>
    <w:rsid w:val="008D3FE1"/>
    <w:pPr>
      <w:numPr>
        <w:ilvl w:val="4"/>
      </w:numPr>
    </w:pPr>
  </w:style>
  <w:style w:type="paragraph" w:customStyle="1" w:styleId="Bullet6">
    <w:name w:val="Bullet 6"/>
    <w:basedOn w:val="Bullet5"/>
    <w:rsid w:val="008D3FE1"/>
    <w:pPr>
      <w:numPr>
        <w:ilvl w:val="5"/>
      </w:numPr>
    </w:pPr>
  </w:style>
  <w:style w:type="paragraph" w:customStyle="1" w:styleId="Reference">
    <w:name w:val="Reference"/>
    <w:basedOn w:val="TableBodyLeft"/>
    <w:rsid w:val="008D3FE1"/>
    <w:pPr>
      <w:numPr>
        <w:numId w:val="4"/>
      </w:numPr>
    </w:pPr>
  </w:style>
  <w:style w:type="character" w:customStyle="1" w:styleId="Instruction">
    <w:name w:val="Instruction"/>
    <w:rsid w:val="008D3FE1"/>
    <w:rPr>
      <w:color w:val="0000FF"/>
    </w:rPr>
  </w:style>
  <w:style w:type="paragraph" w:customStyle="1" w:styleId="TableBodyCentre">
    <w:name w:val="Table Body Centre"/>
    <w:basedOn w:val="TableBodyLeft"/>
    <w:rsid w:val="008D3FE1"/>
    <w:pPr>
      <w:jc w:val="center"/>
    </w:pPr>
  </w:style>
  <w:style w:type="paragraph" w:customStyle="1" w:styleId="TableBodyLeft">
    <w:name w:val="Table Body Left"/>
    <w:basedOn w:val="BodyText"/>
    <w:rsid w:val="008D3FE1"/>
    <w:pPr>
      <w:keepLines/>
      <w:tabs>
        <w:tab w:val="left" w:pos="340"/>
        <w:tab w:val="left" w:pos="680"/>
        <w:tab w:val="left" w:pos="1020"/>
        <w:tab w:val="left" w:pos="1361"/>
        <w:tab w:val="left" w:pos="1701"/>
        <w:tab w:val="left" w:pos="2041"/>
        <w:tab w:val="left" w:pos="2381"/>
        <w:tab w:val="left" w:pos="2721"/>
        <w:tab w:val="left" w:pos="3061"/>
        <w:tab w:val="left" w:pos="3402"/>
      </w:tabs>
      <w:spacing w:before="40" w:after="20" w:line="264" w:lineRule="auto"/>
      <w:jc w:val="left"/>
    </w:pPr>
    <w:rPr>
      <w:b w:val="0"/>
      <w:bCs w:val="0"/>
      <w:sz w:val="18"/>
      <w:szCs w:val="20"/>
      <w:lang w:val="en-GB"/>
    </w:rPr>
  </w:style>
  <w:style w:type="paragraph" w:customStyle="1" w:styleId="TableHeadingCentre">
    <w:name w:val="Table Heading Centre"/>
    <w:basedOn w:val="TableBodyLeft"/>
    <w:rsid w:val="008D3FE1"/>
    <w:pPr>
      <w:keepNext/>
      <w:jc w:val="center"/>
    </w:pPr>
    <w:rPr>
      <w:b/>
    </w:rPr>
  </w:style>
  <w:style w:type="paragraph" w:customStyle="1" w:styleId="HeaderBold">
    <w:name w:val="Header Bold"/>
    <w:basedOn w:val="Header"/>
    <w:link w:val="HeaderBoldChar"/>
    <w:semiHidden/>
    <w:rsid w:val="008D3FE1"/>
    <w:pPr>
      <w:keepLines/>
      <w:tabs>
        <w:tab w:val="clear" w:pos="4513"/>
        <w:tab w:val="clear" w:pos="9026"/>
      </w:tabs>
      <w:spacing w:before="60" w:after="60" w:line="264" w:lineRule="auto"/>
    </w:pPr>
    <w:rPr>
      <w:rFonts w:ascii="Arial" w:eastAsia="Times New Roman" w:hAnsi="Arial" w:cs="Arial"/>
      <w:b/>
      <w:sz w:val="20"/>
      <w:szCs w:val="24"/>
      <w:lang w:val="en-GB"/>
    </w:rPr>
  </w:style>
  <w:style w:type="paragraph" w:customStyle="1" w:styleId="FooterCaps">
    <w:name w:val="Footer Caps"/>
    <w:basedOn w:val="Footer"/>
    <w:link w:val="FooterCapsChar"/>
    <w:semiHidden/>
    <w:rsid w:val="008D3FE1"/>
    <w:pPr>
      <w:keepLines/>
      <w:tabs>
        <w:tab w:val="clear" w:pos="4513"/>
        <w:tab w:val="clear" w:pos="9026"/>
      </w:tabs>
      <w:spacing w:before="60" w:after="60"/>
    </w:pPr>
    <w:rPr>
      <w:rFonts w:ascii="Arial" w:eastAsia="Times New Roman" w:hAnsi="Arial" w:cs="Arial"/>
      <w:b/>
      <w:caps/>
      <w:color w:val="FF0000"/>
      <w:sz w:val="18"/>
      <w:szCs w:val="24"/>
      <w:lang w:val="en-GB"/>
    </w:rPr>
  </w:style>
  <w:style w:type="paragraph" w:styleId="BlockText">
    <w:name w:val="Block Text"/>
    <w:basedOn w:val="BodyText"/>
    <w:semiHidden/>
    <w:rsid w:val="008D3FE1"/>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jc w:val="both"/>
    </w:pPr>
    <w:rPr>
      <w:b w:val="0"/>
      <w:bCs w:val="0"/>
      <w:sz w:val="20"/>
      <w:szCs w:val="20"/>
      <w:lang w:val="en-GB"/>
    </w:rPr>
  </w:style>
  <w:style w:type="character" w:customStyle="1" w:styleId="FooterCapsChar">
    <w:name w:val="Footer Caps Char"/>
    <w:link w:val="FooterCaps"/>
    <w:semiHidden/>
    <w:rsid w:val="008D3FE1"/>
    <w:rPr>
      <w:rFonts w:ascii="Arial" w:eastAsia="Times New Roman" w:hAnsi="Arial" w:cs="Arial"/>
      <w:b/>
      <w:caps/>
      <w:color w:val="FF0000"/>
      <w:sz w:val="18"/>
      <w:szCs w:val="24"/>
      <w:lang w:val="en-GB"/>
    </w:rPr>
  </w:style>
  <w:style w:type="character" w:customStyle="1" w:styleId="HeaderBoldChar">
    <w:name w:val="Header Bold Char"/>
    <w:link w:val="HeaderBold"/>
    <w:semiHidden/>
    <w:rsid w:val="008D3FE1"/>
    <w:rPr>
      <w:rFonts w:ascii="Arial" w:eastAsia="Times New Roman" w:hAnsi="Arial" w:cs="Arial"/>
      <w:b/>
      <w:sz w:val="20"/>
      <w:szCs w:val="24"/>
      <w:lang w:val="en-GB"/>
    </w:rPr>
  </w:style>
  <w:style w:type="paragraph" w:customStyle="1" w:styleId="CharChar3CharCharCharCharCharChar">
    <w:name w:val="Char Char3 Char Char Char Char Char Char"/>
    <w:basedOn w:val="Normal"/>
    <w:semiHidden/>
    <w:rsid w:val="008D3FE1"/>
    <w:pPr>
      <w:spacing w:after="160" w:line="240" w:lineRule="exact"/>
    </w:pPr>
    <w:rPr>
      <w:rFonts w:ascii="Arial" w:eastAsia="Times New Roman" w:hAnsi="Arial" w:cs="Times New Roman"/>
      <w:bCs/>
      <w:szCs w:val="24"/>
      <w:lang w:val="en-US"/>
    </w:rPr>
  </w:style>
  <w:style w:type="paragraph" w:styleId="BodyText2">
    <w:name w:val="Body Text 2"/>
    <w:basedOn w:val="Normal"/>
    <w:link w:val="BodyText2Char"/>
    <w:uiPriority w:val="99"/>
    <w:unhideWhenUsed/>
    <w:rsid w:val="008D3FE1"/>
    <w:pPr>
      <w:spacing w:after="120" w:line="480" w:lineRule="auto"/>
    </w:pPr>
    <w:rPr>
      <w:rFonts w:ascii="Arial" w:eastAsia="Times New Roman" w:hAnsi="Arial" w:cs="Arial"/>
      <w:sz w:val="24"/>
      <w:szCs w:val="24"/>
      <w:lang w:val="en-GB"/>
    </w:rPr>
  </w:style>
  <w:style w:type="character" w:customStyle="1" w:styleId="BodyText2Char">
    <w:name w:val="Body Text 2 Char"/>
    <w:basedOn w:val="DefaultParagraphFont"/>
    <w:link w:val="BodyText2"/>
    <w:uiPriority w:val="99"/>
    <w:rsid w:val="008D3FE1"/>
    <w:rPr>
      <w:rFonts w:ascii="Arial" w:eastAsia="Times New Roman" w:hAnsi="Arial" w:cs="Arial"/>
      <w:sz w:val="24"/>
      <w:szCs w:val="24"/>
      <w:lang w:val="en-GB"/>
    </w:rPr>
  </w:style>
  <w:style w:type="paragraph" w:styleId="ListParagraph">
    <w:name w:val="List Paragraph"/>
    <w:basedOn w:val="Normal"/>
    <w:uiPriority w:val="34"/>
    <w:qFormat/>
    <w:rsid w:val="008D3FE1"/>
    <w:pPr>
      <w:spacing w:after="0" w:line="240" w:lineRule="auto"/>
      <w:ind w:left="720"/>
    </w:pPr>
    <w:rPr>
      <w:rFonts w:ascii="Arial" w:eastAsia="Times New Roman"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682125015">
      <w:bodyDiv w:val="1"/>
      <w:marLeft w:val="0"/>
      <w:marRight w:val="0"/>
      <w:marTop w:val="0"/>
      <w:marBottom w:val="0"/>
      <w:divBdr>
        <w:top w:val="none" w:sz="0" w:space="0" w:color="auto"/>
        <w:left w:val="none" w:sz="0" w:space="0" w:color="auto"/>
        <w:bottom w:val="none" w:sz="0" w:space="0" w:color="auto"/>
        <w:right w:val="none" w:sz="0" w:space="0" w:color="auto"/>
      </w:divBdr>
      <w:divsChild>
        <w:div w:id="88109106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BB859-DA53-41D9-8827-98F4ADFD0A6D}">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5645</Words>
  <Characters>32182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Zenobia Jordaan</dc:creator>
  <cp:lastModifiedBy>Romeo Malgas</cp:lastModifiedBy>
  <cp:revision>2</cp:revision>
  <cp:lastPrinted>2016-08-08T12:15:00Z</cp:lastPrinted>
  <dcterms:created xsi:type="dcterms:W3CDTF">2024-05-03T09:34:00Z</dcterms:created>
  <dcterms:modified xsi:type="dcterms:W3CDTF">2024-05-03T09:34:00Z</dcterms:modified>
</cp:coreProperties>
</file>